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DD8" w:rsidRPr="00DB58A4" w:rsidRDefault="00591048">
      <w:pPr>
        <w:rPr>
          <w:rFonts w:ascii="Times New Roman" w:hAnsi="Times New Roman" w:cs="Times New Roman"/>
          <w:b/>
          <w:color w:val="FF0000"/>
          <w:sz w:val="32"/>
          <w:szCs w:val="32"/>
        </w:rPr>
      </w:pPr>
      <w:r w:rsidRPr="00DB58A4">
        <w:rPr>
          <w:rFonts w:ascii="Times New Roman" w:hAnsi="Times New Roman" w:cs="Times New Roman"/>
          <w:b/>
          <w:color w:val="FF0000"/>
          <w:sz w:val="32"/>
          <w:szCs w:val="32"/>
        </w:rPr>
        <w:t>Информация для родителей!</w:t>
      </w:r>
    </w:p>
    <w:p w:rsidR="00386222" w:rsidRDefault="00386222" w:rsidP="00386222">
      <w:pPr>
        <w:spacing w:before="100" w:beforeAutospacing="1" w:after="100" w:afterAutospacing="1" w:line="240" w:lineRule="auto"/>
        <w:rPr>
          <w:rFonts w:ascii="Times New Roman" w:hAnsi="Times New Roman" w:cs="Times New Roman"/>
          <w:sz w:val="28"/>
          <w:szCs w:val="28"/>
        </w:rPr>
      </w:pPr>
      <w:r w:rsidRPr="00386222">
        <w:rPr>
          <w:rFonts w:ascii="Times New Roman" w:eastAsia="Times New Roman" w:hAnsi="Times New Roman" w:cs="Times New Roman"/>
          <w:sz w:val="28"/>
          <w:szCs w:val="28"/>
          <w:lang w:eastAsia="ru-RU"/>
        </w:rPr>
        <w:t>Кабинет профилактической работы с детьми (кабинет здорового ребенка - КЗР)</w:t>
      </w:r>
      <w:r>
        <w:rPr>
          <w:rFonts w:ascii="Times New Roman" w:eastAsia="Times New Roman" w:hAnsi="Times New Roman" w:cs="Times New Roman"/>
          <w:sz w:val="28"/>
          <w:szCs w:val="28"/>
          <w:lang w:eastAsia="ru-RU"/>
        </w:rPr>
        <w:t xml:space="preserve"> организован как</w:t>
      </w:r>
      <w:r w:rsidRPr="00386222">
        <w:rPr>
          <w:rFonts w:ascii="Times New Roman" w:eastAsia="Times New Roman" w:hAnsi="Times New Roman" w:cs="Times New Roman"/>
          <w:sz w:val="28"/>
          <w:szCs w:val="28"/>
          <w:lang w:eastAsia="ru-RU"/>
        </w:rPr>
        <w:t xml:space="preserve"> методически</w:t>
      </w:r>
      <w:r>
        <w:rPr>
          <w:rFonts w:ascii="Times New Roman" w:eastAsia="Times New Roman" w:hAnsi="Times New Roman" w:cs="Times New Roman"/>
          <w:sz w:val="28"/>
          <w:szCs w:val="28"/>
          <w:lang w:eastAsia="ru-RU"/>
        </w:rPr>
        <w:t>й</w:t>
      </w:r>
      <w:r w:rsidRPr="00386222">
        <w:rPr>
          <w:rFonts w:ascii="Times New Roman" w:eastAsia="Times New Roman" w:hAnsi="Times New Roman" w:cs="Times New Roman"/>
          <w:sz w:val="28"/>
          <w:szCs w:val="28"/>
          <w:lang w:eastAsia="ru-RU"/>
        </w:rPr>
        <w:t xml:space="preserve"> центр по вопросам развития, воспитания и охраны здоровья детей</w:t>
      </w:r>
      <w:r w:rsidR="00445595">
        <w:rPr>
          <w:rFonts w:ascii="Times New Roman" w:eastAsia="Times New Roman" w:hAnsi="Times New Roman" w:cs="Times New Roman"/>
          <w:sz w:val="28"/>
          <w:szCs w:val="28"/>
          <w:lang w:eastAsia="ru-RU"/>
        </w:rPr>
        <w:t xml:space="preserve"> в</w:t>
      </w:r>
      <w:r w:rsidRPr="00386222">
        <w:rPr>
          <w:rFonts w:ascii="Times New Roman" w:eastAsia="Times New Roman" w:hAnsi="Times New Roman" w:cs="Times New Roman"/>
          <w:sz w:val="28"/>
          <w:szCs w:val="28"/>
          <w:lang w:eastAsia="ru-RU"/>
        </w:rPr>
        <w:t xml:space="preserve"> составе детской поликлиники</w:t>
      </w:r>
      <w:r w:rsidR="00445595">
        <w:rPr>
          <w:rFonts w:ascii="Times New Roman" w:eastAsia="Times New Roman" w:hAnsi="Times New Roman" w:cs="Times New Roman"/>
          <w:sz w:val="28"/>
          <w:szCs w:val="28"/>
          <w:lang w:eastAsia="ru-RU"/>
        </w:rPr>
        <w:t>,</w:t>
      </w:r>
      <w:r w:rsidRPr="00386222">
        <w:rPr>
          <w:rFonts w:ascii="Times New Roman" w:eastAsia="Times New Roman" w:hAnsi="Times New Roman" w:cs="Times New Roman"/>
          <w:sz w:val="28"/>
          <w:szCs w:val="28"/>
          <w:lang w:eastAsia="ru-RU"/>
        </w:rPr>
        <w:t xml:space="preserve"> в соответствии с Положением о кабинете профилактической работы с детьми приказа Минздрава СССР от 19 января 1983 года N60</w:t>
      </w:r>
      <w:r>
        <w:rPr>
          <w:rFonts w:ascii="Times New Roman" w:eastAsia="Times New Roman" w:hAnsi="Times New Roman" w:cs="Times New Roman"/>
          <w:sz w:val="28"/>
          <w:szCs w:val="28"/>
          <w:lang w:eastAsia="ru-RU"/>
        </w:rPr>
        <w:t xml:space="preserve">, </w:t>
      </w:r>
      <w:r w:rsidR="00591048" w:rsidRPr="00591048">
        <w:rPr>
          <w:rFonts w:ascii="Times New Roman" w:hAnsi="Times New Roman" w:cs="Times New Roman"/>
          <w:sz w:val="28"/>
          <w:szCs w:val="28"/>
        </w:rPr>
        <w:t xml:space="preserve">по адресу: </w:t>
      </w:r>
    </w:p>
    <w:p w:rsidR="00591048" w:rsidRPr="00386222" w:rsidRDefault="00591048" w:rsidP="00386222">
      <w:pPr>
        <w:spacing w:before="100" w:beforeAutospacing="1" w:after="100" w:afterAutospacing="1" w:line="240" w:lineRule="auto"/>
        <w:rPr>
          <w:rFonts w:ascii="Times New Roman" w:eastAsia="Times New Roman" w:hAnsi="Times New Roman" w:cs="Times New Roman"/>
          <w:sz w:val="28"/>
          <w:szCs w:val="28"/>
          <w:lang w:eastAsia="ru-RU"/>
        </w:rPr>
      </w:pPr>
      <w:r w:rsidRPr="00591048">
        <w:rPr>
          <w:rFonts w:ascii="Times New Roman" w:hAnsi="Times New Roman" w:cs="Times New Roman"/>
          <w:b/>
          <w:sz w:val="28"/>
          <w:szCs w:val="28"/>
        </w:rPr>
        <w:t>г. В. Пышма, ул. Чайковского, 32</w:t>
      </w:r>
    </w:p>
    <w:p w:rsidR="00591048" w:rsidRPr="00591048" w:rsidRDefault="00591048">
      <w:pPr>
        <w:rPr>
          <w:rFonts w:ascii="Times New Roman" w:hAnsi="Times New Roman" w:cs="Times New Roman"/>
          <w:sz w:val="28"/>
          <w:szCs w:val="28"/>
        </w:rPr>
      </w:pPr>
      <w:r w:rsidRPr="00591048">
        <w:rPr>
          <w:rFonts w:ascii="Times New Roman" w:hAnsi="Times New Roman" w:cs="Times New Roman"/>
          <w:sz w:val="28"/>
          <w:szCs w:val="28"/>
        </w:rPr>
        <w:t>Часы работы кабинета</w:t>
      </w:r>
      <w:r>
        <w:rPr>
          <w:rFonts w:ascii="Times New Roman" w:hAnsi="Times New Roman" w:cs="Times New Roman"/>
          <w:sz w:val="28"/>
          <w:szCs w:val="28"/>
        </w:rPr>
        <w:t>:</w:t>
      </w:r>
      <w:bookmarkStart w:id="0" w:name="_GoBack"/>
      <w:bookmarkEnd w:id="0"/>
    </w:p>
    <w:tbl>
      <w:tblPr>
        <w:tblStyle w:val="a3"/>
        <w:tblW w:w="0" w:type="auto"/>
        <w:tblLook w:val="04A0" w:firstRow="1" w:lastRow="0" w:firstColumn="1" w:lastColumn="0" w:noHBand="0" w:noVBand="1"/>
      </w:tblPr>
      <w:tblGrid>
        <w:gridCol w:w="4672"/>
        <w:gridCol w:w="4673"/>
      </w:tblGrid>
      <w:tr w:rsidR="00591048" w:rsidRPr="00591048" w:rsidTr="00591048">
        <w:tc>
          <w:tcPr>
            <w:tcW w:w="4672" w:type="dxa"/>
          </w:tcPr>
          <w:p w:rsidR="00591048" w:rsidRPr="00591048" w:rsidRDefault="00591048" w:rsidP="00591048">
            <w:pPr>
              <w:jc w:val="center"/>
              <w:rPr>
                <w:rFonts w:ascii="Times New Roman" w:hAnsi="Times New Roman" w:cs="Times New Roman"/>
                <w:sz w:val="28"/>
                <w:szCs w:val="28"/>
              </w:rPr>
            </w:pPr>
            <w:r w:rsidRPr="00591048">
              <w:rPr>
                <w:rFonts w:ascii="Times New Roman" w:hAnsi="Times New Roman" w:cs="Times New Roman"/>
                <w:sz w:val="28"/>
                <w:szCs w:val="28"/>
              </w:rPr>
              <w:t>Понедельник</w:t>
            </w:r>
          </w:p>
        </w:tc>
        <w:tc>
          <w:tcPr>
            <w:tcW w:w="4673" w:type="dxa"/>
          </w:tcPr>
          <w:p w:rsidR="00591048" w:rsidRPr="00591048" w:rsidRDefault="00591048" w:rsidP="00591048">
            <w:pPr>
              <w:jc w:val="center"/>
              <w:rPr>
                <w:rFonts w:ascii="Times New Roman" w:hAnsi="Times New Roman" w:cs="Times New Roman"/>
                <w:sz w:val="28"/>
                <w:szCs w:val="28"/>
              </w:rPr>
            </w:pPr>
            <w:r w:rsidRPr="00591048">
              <w:rPr>
                <w:rFonts w:ascii="Times New Roman" w:hAnsi="Times New Roman" w:cs="Times New Roman"/>
                <w:sz w:val="28"/>
                <w:szCs w:val="28"/>
              </w:rPr>
              <w:t>13.00- 16.00</w:t>
            </w:r>
          </w:p>
        </w:tc>
      </w:tr>
      <w:tr w:rsidR="00591048" w:rsidRPr="00591048" w:rsidTr="00591048">
        <w:tc>
          <w:tcPr>
            <w:tcW w:w="4672" w:type="dxa"/>
          </w:tcPr>
          <w:p w:rsidR="00591048" w:rsidRPr="00591048" w:rsidRDefault="00591048" w:rsidP="00591048">
            <w:pPr>
              <w:jc w:val="center"/>
              <w:rPr>
                <w:rFonts w:ascii="Times New Roman" w:hAnsi="Times New Roman" w:cs="Times New Roman"/>
                <w:sz w:val="28"/>
                <w:szCs w:val="28"/>
              </w:rPr>
            </w:pPr>
            <w:r w:rsidRPr="00591048">
              <w:rPr>
                <w:rFonts w:ascii="Times New Roman" w:hAnsi="Times New Roman" w:cs="Times New Roman"/>
                <w:sz w:val="28"/>
                <w:szCs w:val="28"/>
              </w:rPr>
              <w:t>Вторник</w:t>
            </w:r>
          </w:p>
        </w:tc>
        <w:tc>
          <w:tcPr>
            <w:tcW w:w="4673" w:type="dxa"/>
          </w:tcPr>
          <w:p w:rsidR="00591048" w:rsidRPr="00591048" w:rsidRDefault="00591048" w:rsidP="00591048">
            <w:pPr>
              <w:jc w:val="center"/>
              <w:rPr>
                <w:rFonts w:ascii="Times New Roman" w:hAnsi="Times New Roman" w:cs="Times New Roman"/>
                <w:sz w:val="28"/>
                <w:szCs w:val="28"/>
              </w:rPr>
            </w:pPr>
            <w:r w:rsidRPr="00591048">
              <w:rPr>
                <w:rFonts w:ascii="Times New Roman" w:hAnsi="Times New Roman" w:cs="Times New Roman"/>
                <w:sz w:val="28"/>
                <w:szCs w:val="28"/>
              </w:rPr>
              <w:t>08.00- 17.00</w:t>
            </w:r>
          </w:p>
        </w:tc>
      </w:tr>
      <w:tr w:rsidR="00591048" w:rsidRPr="00591048" w:rsidTr="00591048">
        <w:tc>
          <w:tcPr>
            <w:tcW w:w="4672" w:type="dxa"/>
          </w:tcPr>
          <w:p w:rsidR="00591048" w:rsidRPr="00591048" w:rsidRDefault="00591048" w:rsidP="00591048">
            <w:pPr>
              <w:jc w:val="center"/>
              <w:rPr>
                <w:rFonts w:ascii="Times New Roman" w:hAnsi="Times New Roman" w:cs="Times New Roman"/>
                <w:sz w:val="28"/>
                <w:szCs w:val="28"/>
              </w:rPr>
            </w:pPr>
            <w:r w:rsidRPr="00591048">
              <w:rPr>
                <w:rFonts w:ascii="Times New Roman" w:hAnsi="Times New Roman" w:cs="Times New Roman"/>
                <w:sz w:val="28"/>
                <w:szCs w:val="28"/>
              </w:rPr>
              <w:t>Среда</w:t>
            </w:r>
          </w:p>
        </w:tc>
        <w:tc>
          <w:tcPr>
            <w:tcW w:w="4673" w:type="dxa"/>
          </w:tcPr>
          <w:p w:rsidR="00591048" w:rsidRPr="00591048" w:rsidRDefault="00591048" w:rsidP="00591048">
            <w:pPr>
              <w:jc w:val="center"/>
              <w:rPr>
                <w:rFonts w:ascii="Times New Roman" w:hAnsi="Times New Roman" w:cs="Times New Roman"/>
                <w:sz w:val="28"/>
                <w:szCs w:val="28"/>
              </w:rPr>
            </w:pPr>
            <w:r w:rsidRPr="00591048">
              <w:rPr>
                <w:rFonts w:ascii="Times New Roman" w:hAnsi="Times New Roman" w:cs="Times New Roman"/>
                <w:sz w:val="28"/>
                <w:szCs w:val="28"/>
              </w:rPr>
              <w:t>13.00- 16.00</w:t>
            </w:r>
          </w:p>
        </w:tc>
      </w:tr>
      <w:tr w:rsidR="00591048" w:rsidRPr="00591048" w:rsidTr="00591048">
        <w:tc>
          <w:tcPr>
            <w:tcW w:w="4672" w:type="dxa"/>
          </w:tcPr>
          <w:p w:rsidR="00591048" w:rsidRPr="00591048" w:rsidRDefault="00591048" w:rsidP="00591048">
            <w:pPr>
              <w:jc w:val="center"/>
              <w:rPr>
                <w:rFonts w:ascii="Times New Roman" w:hAnsi="Times New Roman" w:cs="Times New Roman"/>
                <w:sz w:val="28"/>
                <w:szCs w:val="28"/>
              </w:rPr>
            </w:pPr>
            <w:r w:rsidRPr="00591048">
              <w:rPr>
                <w:rFonts w:ascii="Times New Roman" w:hAnsi="Times New Roman" w:cs="Times New Roman"/>
                <w:sz w:val="28"/>
                <w:szCs w:val="28"/>
              </w:rPr>
              <w:t>Четверг</w:t>
            </w:r>
          </w:p>
        </w:tc>
        <w:tc>
          <w:tcPr>
            <w:tcW w:w="4673" w:type="dxa"/>
          </w:tcPr>
          <w:p w:rsidR="00591048" w:rsidRPr="00591048" w:rsidRDefault="00591048" w:rsidP="00591048">
            <w:pPr>
              <w:jc w:val="center"/>
              <w:rPr>
                <w:rFonts w:ascii="Times New Roman" w:hAnsi="Times New Roman" w:cs="Times New Roman"/>
                <w:sz w:val="28"/>
                <w:szCs w:val="28"/>
              </w:rPr>
            </w:pPr>
            <w:r w:rsidRPr="00591048">
              <w:rPr>
                <w:rFonts w:ascii="Times New Roman" w:hAnsi="Times New Roman" w:cs="Times New Roman"/>
                <w:sz w:val="28"/>
                <w:szCs w:val="28"/>
              </w:rPr>
              <w:t>08.00- 17.00</w:t>
            </w:r>
          </w:p>
        </w:tc>
      </w:tr>
      <w:tr w:rsidR="00591048" w:rsidRPr="00591048" w:rsidTr="00591048">
        <w:tc>
          <w:tcPr>
            <w:tcW w:w="4672" w:type="dxa"/>
          </w:tcPr>
          <w:p w:rsidR="00591048" w:rsidRPr="00591048" w:rsidRDefault="00591048" w:rsidP="00591048">
            <w:pPr>
              <w:jc w:val="center"/>
              <w:rPr>
                <w:rFonts w:ascii="Times New Roman" w:hAnsi="Times New Roman" w:cs="Times New Roman"/>
                <w:sz w:val="28"/>
                <w:szCs w:val="28"/>
              </w:rPr>
            </w:pPr>
            <w:r w:rsidRPr="00591048">
              <w:rPr>
                <w:rFonts w:ascii="Times New Roman" w:hAnsi="Times New Roman" w:cs="Times New Roman"/>
                <w:sz w:val="28"/>
                <w:szCs w:val="28"/>
              </w:rPr>
              <w:t>пятница</w:t>
            </w:r>
          </w:p>
        </w:tc>
        <w:tc>
          <w:tcPr>
            <w:tcW w:w="4673" w:type="dxa"/>
          </w:tcPr>
          <w:p w:rsidR="00591048" w:rsidRPr="00591048" w:rsidRDefault="00591048" w:rsidP="00591048">
            <w:pPr>
              <w:jc w:val="center"/>
              <w:rPr>
                <w:rFonts w:ascii="Times New Roman" w:hAnsi="Times New Roman" w:cs="Times New Roman"/>
                <w:sz w:val="28"/>
                <w:szCs w:val="28"/>
              </w:rPr>
            </w:pPr>
            <w:r w:rsidRPr="00591048">
              <w:rPr>
                <w:rFonts w:ascii="Times New Roman" w:hAnsi="Times New Roman" w:cs="Times New Roman"/>
                <w:sz w:val="28"/>
                <w:szCs w:val="28"/>
              </w:rPr>
              <w:t>09.00- 14.00</w:t>
            </w:r>
          </w:p>
        </w:tc>
      </w:tr>
    </w:tbl>
    <w:p w:rsidR="00591048" w:rsidRDefault="00591048" w:rsidP="00591048">
      <w:pPr>
        <w:jc w:val="center"/>
        <w:rPr>
          <w:rFonts w:ascii="Times New Roman" w:hAnsi="Times New Roman" w:cs="Times New Roman"/>
          <w:sz w:val="28"/>
          <w:szCs w:val="28"/>
        </w:rPr>
      </w:pPr>
    </w:p>
    <w:p w:rsidR="00386222" w:rsidRPr="00386222" w:rsidRDefault="00386222" w:rsidP="00386222">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386222">
        <w:rPr>
          <w:rFonts w:ascii="Times New Roman" w:eastAsia="Times New Roman" w:hAnsi="Times New Roman" w:cs="Times New Roman"/>
          <w:b/>
          <w:sz w:val="28"/>
          <w:szCs w:val="28"/>
          <w:u w:val="single"/>
          <w:lang w:eastAsia="ru-RU"/>
        </w:rPr>
        <w:t>Основными задачами кабинета здорового ребенка являются:</w:t>
      </w:r>
    </w:p>
    <w:p w:rsidR="00386222" w:rsidRPr="00386222" w:rsidRDefault="00386222" w:rsidP="00386222">
      <w:pPr>
        <w:spacing w:before="100" w:beforeAutospacing="1" w:after="0" w:line="240" w:lineRule="auto"/>
        <w:rPr>
          <w:rFonts w:ascii="Times New Roman" w:eastAsia="Times New Roman" w:hAnsi="Times New Roman" w:cs="Times New Roman"/>
          <w:sz w:val="28"/>
          <w:szCs w:val="28"/>
          <w:lang w:eastAsia="ru-RU"/>
        </w:rPr>
      </w:pPr>
      <w:r w:rsidRPr="00386222">
        <w:rPr>
          <w:rFonts w:ascii="Times New Roman" w:eastAsia="Times New Roman" w:hAnsi="Times New Roman" w:cs="Times New Roman"/>
          <w:sz w:val="28"/>
          <w:szCs w:val="28"/>
          <w:lang w:eastAsia="ru-RU"/>
        </w:rPr>
        <w:t>- пропаганда здорового образа жизни в семье;</w:t>
      </w:r>
    </w:p>
    <w:p w:rsidR="00386222" w:rsidRPr="00386222" w:rsidRDefault="00386222" w:rsidP="00386222">
      <w:pPr>
        <w:spacing w:before="100" w:beforeAutospacing="1" w:after="0" w:line="240" w:lineRule="auto"/>
        <w:rPr>
          <w:rFonts w:ascii="Times New Roman" w:eastAsia="Times New Roman" w:hAnsi="Times New Roman" w:cs="Times New Roman"/>
          <w:sz w:val="28"/>
          <w:szCs w:val="28"/>
          <w:lang w:eastAsia="ru-RU"/>
        </w:rPr>
      </w:pPr>
      <w:r w:rsidRPr="00386222">
        <w:rPr>
          <w:rFonts w:ascii="Times New Roman" w:eastAsia="Times New Roman" w:hAnsi="Times New Roman" w:cs="Times New Roman"/>
          <w:sz w:val="28"/>
          <w:szCs w:val="28"/>
          <w:lang w:eastAsia="ru-RU"/>
        </w:rPr>
        <w:t>- обучение родителей основным правилам воспитания детей раннего возраста (режим, питание, физическое воспитание - закаливание, массаж, гимнастика; гигиенический уход и т. д.);</w:t>
      </w:r>
    </w:p>
    <w:p w:rsidR="00386222" w:rsidRPr="00386222" w:rsidRDefault="00386222" w:rsidP="00386222">
      <w:pPr>
        <w:spacing w:before="100" w:beforeAutospacing="1" w:after="0" w:line="240" w:lineRule="auto"/>
        <w:rPr>
          <w:rFonts w:ascii="Times New Roman" w:eastAsia="Times New Roman" w:hAnsi="Times New Roman" w:cs="Times New Roman"/>
          <w:sz w:val="28"/>
          <w:szCs w:val="28"/>
          <w:lang w:eastAsia="ru-RU"/>
        </w:rPr>
      </w:pPr>
      <w:r w:rsidRPr="00386222">
        <w:rPr>
          <w:rFonts w:ascii="Times New Roman" w:eastAsia="Times New Roman" w:hAnsi="Times New Roman" w:cs="Times New Roman"/>
          <w:sz w:val="28"/>
          <w:szCs w:val="28"/>
          <w:lang w:eastAsia="ru-RU"/>
        </w:rPr>
        <w:t>- санитарное просвещение родителей по вопросам гигиенического воспитания детей, профилактики заболеваний и отклонений в развитии ребенка, а также подготовке к поступлению в дошкольные учреждения;</w:t>
      </w:r>
    </w:p>
    <w:p w:rsidR="00386222" w:rsidRPr="00386222" w:rsidRDefault="00386222" w:rsidP="00386222">
      <w:pPr>
        <w:spacing w:before="100" w:beforeAutospacing="1" w:after="0" w:line="240" w:lineRule="auto"/>
        <w:rPr>
          <w:rFonts w:ascii="Times New Roman" w:eastAsia="Times New Roman" w:hAnsi="Times New Roman" w:cs="Times New Roman"/>
          <w:sz w:val="28"/>
          <w:szCs w:val="28"/>
          <w:lang w:eastAsia="ru-RU"/>
        </w:rPr>
      </w:pPr>
      <w:r w:rsidRPr="00386222">
        <w:rPr>
          <w:rFonts w:ascii="Times New Roman" w:eastAsia="Times New Roman" w:hAnsi="Times New Roman" w:cs="Times New Roman"/>
          <w:sz w:val="28"/>
          <w:szCs w:val="28"/>
          <w:lang w:eastAsia="ru-RU"/>
        </w:rPr>
        <w:t>- контроль за нервно - психическим развитием детей.</w:t>
      </w:r>
    </w:p>
    <w:p w:rsidR="00386222" w:rsidRPr="00386222" w:rsidRDefault="00386222" w:rsidP="00386222">
      <w:pPr>
        <w:spacing w:before="100" w:beforeAutospacing="1" w:after="100" w:afterAutospacing="1" w:line="240" w:lineRule="auto"/>
        <w:rPr>
          <w:rFonts w:ascii="Times New Roman" w:eastAsia="Times New Roman" w:hAnsi="Times New Roman" w:cs="Times New Roman"/>
          <w:sz w:val="24"/>
          <w:szCs w:val="24"/>
          <w:lang w:eastAsia="ru-RU"/>
        </w:rPr>
      </w:pPr>
      <w:r w:rsidRPr="00386222">
        <w:rPr>
          <w:rFonts w:ascii="Times New Roman" w:eastAsia="Times New Roman" w:hAnsi="Times New Roman" w:cs="Times New Roman"/>
          <w:sz w:val="24"/>
          <w:szCs w:val="24"/>
          <w:lang w:eastAsia="ru-RU"/>
        </w:rPr>
        <w:t> </w:t>
      </w:r>
    </w:p>
    <w:p w:rsidR="00386222" w:rsidRPr="00D40BFB" w:rsidRDefault="00386222" w:rsidP="00386222">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D40BFB">
        <w:rPr>
          <w:rFonts w:ascii="Times New Roman" w:eastAsia="Times New Roman" w:hAnsi="Times New Roman" w:cs="Times New Roman"/>
          <w:b/>
          <w:sz w:val="28"/>
          <w:szCs w:val="28"/>
          <w:u w:val="single"/>
          <w:lang w:eastAsia="ru-RU"/>
        </w:rPr>
        <w:t>Медицинская сестра кабинета здорового ребенка:</w:t>
      </w:r>
    </w:p>
    <w:p w:rsidR="00386222" w:rsidRPr="00445595" w:rsidRDefault="00445595" w:rsidP="00445595">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45595">
        <w:rPr>
          <w:rFonts w:ascii="Times New Roman" w:eastAsia="Times New Roman" w:hAnsi="Times New Roman" w:cs="Times New Roman"/>
          <w:sz w:val="28"/>
          <w:szCs w:val="28"/>
          <w:lang w:eastAsia="ru-RU"/>
        </w:rPr>
        <w:t xml:space="preserve">Ведет </w:t>
      </w:r>
      <w:r w:rsidR="00386222" w:rsidRPr="00445595">
        <w:rPr>
          <w:rFonts w:ascii="Times New Roman" w:eastAsia="Times New Roman" w:hAnsi="Times New Roman" w:cs="Times New Roman"/>
          <w:sz w:val="28"/>
          <w:szCs w:val="28"/>
          <w:lang w:eastAsia="ru-RU"/>
        </w:rPr>
        <w:t>прием детей 1-го года жизни не менее 5 раз в год; 2-го года жизни не менее 4 раз в год; 3-го года - не менее 1 раз в полугодие и по показаниям чаще; 3-6 лет - 1 раз в год;</w:t>
      </w:r>
    </w:p>
    <w:p w:rsidR="00386222" w:rsidRPr="00386222" w:rsidRDefault="00445595" w:rsidP="00386222">
      <w:pPr>
        <w:spacing w:before="100" w:beforeAutospacing="1" w:after="100" w:afterAutospacing="1" w:line="240" w:lineRule="auto"/>
        <w:rPr>
          <w:rFonts w:ascii="Times New Roman" w:eastAsia="Times New Roman" w:hAnsi="Times New Roman" w:cs="Times New Roman"/>
          <w:sz w:val="28"/>
          <w:szCs w:val="28"/>
          <w:lang w:eastAsia="ru-RU"/>
        </w:rPr>
      </w:pPr>
      <w:r w:rsidRPr="00445595">
        <w:rPr>
          <w:rFonts w:ascii="Times New Roman" w:eastAsia="Times New Roman" w:hAnsi="Times New Roman" w:cs="Times New Roman"/>
          <w:b/>
          <w:bCs/>
          <w:sz w:val="28"/>
          <w:szCs w:val="28"/>
          <w:lang w:eastAsia="ru-RU"/>
        </w:rPr>
        <w:t xml:space="preserve">                  </w:t>
      </w:r>
      <w:r w:rsidR="00386222" w:rsidRPr="00386222">
        <w:rPr>
          <w:rFonts w:ascii="Times New Roman" w:eastAsia="Times New Roman" w:hAnsi="Times New Roman" w:cs="Times New Roman"/>
          <w:sz w:val="28"/>
          <w:szCs w:val="28"/>
          <w:lang w:eastAsia="ru-RU"/>
        </w:rPr>
        <w:t>в соответствии с назначениями врача:</w:t>
      </w:r>
    </w:p>
    <w:p w:rsidR="00386222" w:rsidRPr="00445595" w:rsidRDefault="00445595" w:rsidP="00445595">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45595">
        <w:rPr>
          <w:rFonts w:ascii="Times New Roman" w:eastAsia="Times New Roman" w:hAnsi="Times New Roman" w:cs="Times New Roman"/>
          <w:sz w:val="28"/>
          <w:szCs w:val="28"/>
          <w:lang w:eastAsia="ru-RU"/>
        </w:rPr>
        <w:t>Консультирует мамочек</w:t>
      </w:r>
      <w:r w:rsidR="00386222" w:rsidRPr="00445595">
        <w:rPr>
          <w:rFonts w:ascii="Times New Roman" w:eastAsia="Times New Roman" w:hAnsi="Times New Roman" w:cs="Times New Roman"/>
          <w:sz w:val="28"/>
          <w:szCs w:val="28"/>
          <w:lang w:eastAsia="ru-RU"/>
        </w:rPr>
        <w:t xml:space="preserve"> по вопросам воспитания и охраны здоровья ребенка (организация режима дня, питания, физического воспитания, </w:t>
      </w:r>
      <w:r w:rsidR="00386222" w:rsidRPr="00445595">
        <w:rPr>
          <w:rFonts w:ascii="Times New Roman" w:eastAsia="Times New Roman" w:hAnsi="Times New Roman" w:cs="Times New Roman"/>
          <w:sz w:val="28"/>
          <w:szCs w:val="28"/>
          <w:lang w:eastAsia="ru-RU"/>
        </w:rPr>
        <w:lastRenderedPageBreak/>
        <w:t>привитие гигиенических навыков, профилактика пограничных состояний);</w:t>
      </w:r>
    </w:p>
    <w:p w:rsidR="00386222" w:rsidRPr="00445595" w:rsidRDefault="00445595" w:rsidP="00445595">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45595">
        <w:rPr>
          <w:rFonts w:ascii="Times New Roman" w:eastAsia="Times New Roman" w:hAnsi="Times New Roman" w:cs="Times New Roman"/>
          <w:sz w:val="28"/>
          <w:szCs w:val="28"/>
          <w:lang w:eastAsia="ru-RU"/>
        </w:rPr>
        <w:t xml:space="preserve">Обучает </w:t>
      </w:r>
      <w:r w:rsidR="00386222" w:rsidRPr="00445595">
        <w:rPr>
          <w:rFonts w:ascii="Times New Roman" w:eastAsia="Times New Roman" w:hAnsi="Times New Roman" w:cs="Times New Roman"/>
          <w:sz w:val="28"/>
          <w:szCs w:val="28"/>
          <w:lang w:eastAsia="ru-RU"/>
        </w:rPr>
        <w:t>ма</w:t>
      </w:r>
      <w:r w:rsidRPr="00445595">
        <w:rPr>
          <w:rFonts w:ascii="Times New Roman" w:eastAsia="Times New Roman" w:hAnsi="Times New Roman" w:cs="Times New Roman"/>
          <w:sz w:val="28"/>
          <w:szCs w:val="28"/>
          <w:lang w:eastAsia="ru-RU"/>
        </w:rPr>
        <w:t>м</w:t>
      </w:r>
      <w:r w:rsidR="00386222" w:rsidRPr="00445595">
        <w:rPr>
          <w:rFonts w:ascii="Times New Roman" w:eastAsia="Times New Roman" w:hAnsi="Times New Roman" w:cs="Times New Roman"/>
          <w:sz w:val="28"/>
          <w:szCs w:val="28"/>
          <w:lang w:eastAsia="ru-RU"/>
        </w:rPr>
        <w:t xml:space="preserve"> методике проведения массажа и гимнастики в соответствии с возрастом, проведение массажа детям группы риска;</w:t>
      </w:r>
    </w:p>
    <w:p w:rsidR="00386222" w:rsidRPr="00445595" w:rsidRDefault="00386222" w:rsidP="00445595">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45595">
        <w:rPr>
          <w:rFonts w:ascii="Times New Roman" w:eastAsia="Times New Roman" w:hAnsi="Times New Roman" w:cs="Times New Roman"/>
          <w:sz w:val="28"/>
          <w:szCs w:val="28"/>
          <w:lang w:eastAsia="ru-RU"/>
        </w:rPr>
        <w:t>пров</w:t>
      </w:r>
      <w:r w:rsidR="00445595" w:rsidRPr="00445595">
        <w:rPr>
          <w:rFonts w:ascii="Times New Roman" w:eastAsia="Times New Roman" w:hAnsi="Times New Roman" w:cs="Times New Roman"/>
          <w:sz w:val="28"/>
          <w:szCs w:val="28"/>
          <w:lang w:eastAsia="ru-RU"/>
        </w:rPr>
        <w:t>одит</w:t>
      </w:r>
      <w:r w:rsidRPr="00445595">
        <w:rPr>
          <w:rFonts w:ascii="Times New Roman" w:eastAsia="Times New Roman" w:hAnsi="Times New Roman" w:cs="Times New Roman"/>
          <w:sz w:val="28"/>
          <w:szCs w:val="28"/>
          <w:lang w:eastAsia="ru-RU"/>
        </w:rPr>
        <w:t xml:space="preserve"> контроль кормлений, расчетов питания;</w:t>
      </w:r>
    </w:p>
    <w:p w:rsidR="00386222" w:rsidRPr="00445595" w:rsidRDefault="00386222" w:rsidP="00445595">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45595">
        <w:rPr>
          <w:rFonts w:ascii="Times New Roman" w:eastAsia="Times New Roman" w:hAnsi="Times New Roman" w:cs="Times New Roman"/>
          <w:sz w:val="28"/>
          <w:szCs w:val="28"/>
          <w:lang w:eastAsia="ru-RU"/>
        </w:rPr>
        <w:t>выполн</w:t>
      </w:r>
      <w:r w:rsidR="00445595" w:rsidRPr="00445595">
        <w:rPr>
          <w:rFonts w:ascii="Times New Roman" w:eastAsia="Times New Roman" w:hAnsi="Times New Roman" w:cs="Times New Roman"/>
          <w:sz w:val="28"/>
          <w:szCs w:val="28"/>
          <w:lang w:eastAsia="ru-RU"/>
        </w:rPr>
        <w:t>яет</w:t>
      </w:r>
      <w:r w:rsidRPr="00445595">
        <w:rPr>
          <w:rFonts w:ascii="Times New Roman" w:eastAsia="Times New Roman" w:hAnsi="Times New Roman" w:cs="Times New Roman"/>
          <w:sz w:val="28"/>
          <w:szCs w:val="28"/>
          <w:lang w:eastAsia="ru-RU"/>
        </w:rPr>
        <w:t xml:space="preserve"> назначени</w:t>
      </w:r>
      <w:r w:rsidR="00445595" w:rsidRPr="00445595">
        <w:rPr>
          <w:rFonts w:ascii="Times New Roman" w:eastAsia="Times New Roman" w:hAnsi="Times New Roman" w:cs="Times New Roman"/>
          <w:sz w:val="28"/>
          <w:szCs w:val="28"/>
          <w:lang w:eastAsia="ru-RU"/>
        </w:rPr>
        <w:t>я</w:t>
      </w:r>
      <w:r w:rsidRPr="00445595">
        <w:rPr>
          <w:rFonts w:ascii="Times New Roman" w:eastAsia="Times New Roman" w:hAnsi="Times New Roman" w:cs="Times New Roman"/>
          <w:sz w:val="28"/>
          <w:szCs w:val="28"/>
          <w:lang w:eastAsia="ru-RU"/>
        </w:rPr>
        <w:t xml:space="preserve"> врача по профилактике рахита у детей;</w:t>
      </w:r>
    </w:p>
    <w:p w:rsidR="00386222" w:rsidRPr="00445595" w:rsidRDefault="00445595" w:rsidP="00445595">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45595">
        <w:rPr>
          <w:rFonts w:ascii="Times New Roman" w:eastAsia="Times New Roman" w:hAnsi="Times New Roman" w:cs="Times New Roman"/>
          <w:sz w:val="28"/>
          <w:szCs w:val="28"/>
          <w:lang w:eastAsia="ru-RU"/>
        </w:rPr>
        <w:t>прово</w:t>
      </w:r>
      <w:r w:rsidR="00386222" w:rsidRPr="00445595">
        <w:rPr>
          <w:rFonts w:ascii="Times New Roman" w:eastAsia="Times New Roman" w:hAnsi="Times New Roman" w:cs="Times New Roman"/>
          <w:sz w:val="28"/>
          <w:szCs w:val="28"/>
          <w:lang w:eastAsia="ru-RU"/>
        </w:rPr>
        <w:t>д</w:t>
      </w:r>
      <w:r w:rsidRPr="00445595">
        <w:rPr>
          <w:rFonts w:ascii="Times New Roman" w:eastAsia="Times New Roman" w:hAnsi="Times New Roman" w:cs="Times New Roman"/>
          <w:sz w:val="28"/>
          <w:szCs w:val="28"/>
          <w:lang w:eastAsia="ru-RU"/>
        </w:rPr>
        <w:t>ит</w:t>
      </w:r>
      <w:r w:rsidR="00386222" w:rsidRPr="00445595">
        <w:rPr>
          <w:rFonts w:ascii="Times New Roman" w:eastAsia="Times New Roman" w:hAnsi="Times New Roman" w:cs="Times New Roman"/>
          <w:sz w:val="28"/>
          <w:szCs w:val="28"/>
          <w:lang w:eastAsia="ru-RU"/>
        </w:rPr>
        <w:t xml:space="preserve"> </w:t>
      </w:r>
      <w:r w:rsidRPr="00445595">
        <w:rPr>
          <w:rFonts w:ascii="Times New Roman" w:eastAsia="Times New Roman" w:hAnsi="Times New Roman" w:cs="Times New Roman"/>
          <w:sz w:val="28"/>
          <w:szCs w:val="28"/>
          <w:lang w:eastAsia="ru-RU"/>
        </w:rPr>
        <w:t xml:space="preserve">первичную </w:t>
      </w:r>
      <w:r w:rsidR="00386222" w:rsidRPr="00445595">
        <w:rPr>
          <w:rFonts w:ascii="Times New Roman" w:eastAsia="Times New Roman" w:hAnsi="Times New Roman" w:cs="Times New Roman"/>
          <w:sz w:val="28"/>
          <w:szCs w:val="28"/>
          <w:lang w:eastAsia="ru-RU"/>
        </w:rPr>
        <w:t>диагностик</w:t>
      </w:r>
      <w:r w:rsidRPr="00445595">
        <w:rPr>
          <w:rFonts w:ascii="Times New Roman" w:eastAsia="Times New Roman" w:hAnsi="Times New Roman" w:cs="Times New Roman"/>
          <w:sz w:val="28"/>
          <w:szCs w:val="28"/>
          <w:lang w:eastAsia="ru-RU"/>
        </w:rPr>
        <w:t>у</w:t>
      </w:r>
      <w:r w:rsidR="00386222" w:rsidRPr="00445595">
        <w:rPr>
          <w:rFonts w:ascii="Times New Roman" w:eastAsia="Times New Roman" w:hAnsi="Times New Roman" w:cs="Times New Roman"/>
          <w:sz w:val="28"/>
          <w:szCs w:val="28"/>
          <w:lang w:eastAsia="ru-RU"/>
        </w:rPr>
        <w:t xml:space="preserve"> нервно - психического развития, </w:t>
      </w:r>
      <w:r w:rsidRPr="00445595">
        <w:rPr>
          <w:rFonts w:ascii="Times New Roman" w:eastAsia="Times New Roman" w:hAnsi="Times New Roman" w:cs="Times New Roman"/>
          <w:sz w:val="28"/>
          <w:szCs w:val="28"/>
          <w:lang w:eastAsia="ru-RU"/>
        </w:rPr>
        <w:t xml:space="preserve">по </w:t>
      </w:r>
      <w:r w:rsidR="00386222" w:rsidRPr="00445595">
        <w:rPr>
          <w:rFonts w:ascii="Times New Roman" w:eastAsia="Times New Roman" w:hAnsi="Times New Roman" w:cs="Times New Roman"/>
          <w:sz w:val="28"/>
          <w:szCs w:val="28"/>
          <w:lang w:eastAsia="ru-RU"/>
        </w:rPr>
        <w:t>выявлени</w:t>
      </w:r>
      <w:r w:rsidRPr="00445595">
        <w:rPr>
          <w:rFonts w:ascii="Times New Roman" w:eastAsia="Times New Roman" w:hAnsi="Times New Roman" w:cs="Times New Roman"/>
          <w:sz w:val="28"/>
          <w:szCs w:val="28"/>
          <w:lang w:eastAsia="ru-RU"/>
        </w:rPr>
        <w:t>ю</w:t>
      </w:r>
      <w:r w:rsidR="00386222" w:rsidRPr="00445595">
        <w:rPr>
          <w:rFonts w:ascii="Times New Roman" w:eastAsia="Times New Roman" w:hAnsi="Times New Roman" w:cs="Times New Roman"/>
          <w:sz w:val="28"/>
          <w:szCs w:val="28"/>
          <w:lang w:eastAsia="ru-RU"/>
        </w:rPr>
        <w:t xml:space="preserve"> особенностей поведения детей 2 и 3-го года жизни;</w:t>
      </w:r>
    </w:p>
    <w:p w:rsidR="00386222" w:rsidRPr="00445595" w:rsidRDefault="00445595" w:rsidP="00445595">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45595">
        <w:rPr>
          <w:rFonts w:ascii="Times New Roman" w:eastAsia="Times New Roman" w:hAnsi="Times New Roman" w:cs="Times New Roman"/>
          <w:sz w:val="28"/>
          <w:szCs w:val="28"/>
          <w:lang w:eastAsia="ru-RU"/>
        </w:rPr>
        <w:t>обучает</w:t>
      </w:r>
      <w:r w:rsidR="00386222" w:rsidRPr="00445595">
        <w:rPr>
          <w:rFonts w:ascii="Times New Roman" w:eastAsia="Times New Roman" w:hAnsi="Times New Roman" w:cs="Times New Roman"/>
          <w:sz w:val="28"/>
          <w:szCs w:val="28"/>
          <w:lang w:eastAsia="ru-RU"/>
        </w:rPr>
        <w:t xml:space="preserve"> родителей методике и особенностям искусственного вскармливания;</w:t>
      </w:r>
    </w:p>
    <w:p w:rsidR="00386222" w:rsidRPr="00445595" w:rsidRDefault="00445595" w:rsidP="00445595">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45595">
        <w:rPr>
          <w:rFonts w:ascii="Times New Roman" w:eastAsia="Times New Roman" w:hAnsi="Times New Roman" w:cs="Times New Roman"/>
          <w:sz w:val="28"/>
          <w:szCs w:val="28"/>
          <w:lang w:eastAsia="ru-RU"/>
        </w:rPr>
        <w:t>обучает</w:t>
      </w:r>
      <w:r w:rsidR="00386222" w:rsidRPr="00445595">
        <w:rPr>
          <w:rFonts w:ascii="Times New Roman" w:eastAsia="Times New Roman" w:hAnsi="Times New Roman" w:cs="Times New Roman"/>
          <w:sz w:val="28"/>
          <w:szCs w:val="28"/>
          <w:lang w:eastAsia="ru-RU"/>
        </w:rPr>
        <w:t xml:space="preserve"> методике устранения и профилактике возникновения вредных привычек, и гигиене полости рта;</w:t>
      </w:r>
    </w:p>
    <w:p w:rsidR="00386222" w:rsidRPr="00445595" w:rsidRDefault="00445595" w:rsidP="00445595">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45595">
        <w:rPr>
          <w:rFonts w:ascii="Times New Roman" w:eastAsia="Times New Roman" w:hAnsi="Times New Roman" w:cs="Times New Roman"/>
          <w:sz w:val="28"/>
          <w:szCs w:val="28"/>
          <w:lang w:eastAsia="ru-RU"/>
        </w:rPr>
        <w:t>обеспечивает</w:t>
      </w:r>
      <w:r w:rsidR="00386222" w:rsidRPr="00445595">
        <w:rPr>
          <w:rFonts w:ascii="Times New Roman" w:eastAsia="Times New Roman" w:hAnsi="Times New Roman" w:cs="Times New Roman"/>
          <w:sz w:val="28"/>
          <w:szCs w:val="28"/>
          <w:lang w:eastAsia="ru-RU"/>
        </w:rPr>
        <w:t xml:space="preserve"> родителей методическими материалами - памятки, брошюры;</w:t>
      </w:r>
    </w:p>
    <w:p w:rsidR="00386222" w:rsidRPr="00445595" w:rsidRDefault="00445595" w:rsidP="00445595">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45595">
        <w:rPr>
          <w:rFonts w:ascii="Times New Roman" w:eastAsia="Times New Roman" w:hAnsi="Times New Roman" w:cs="Times New Roman"/>
          <w:sz w:val="28"/>
          <w:szCs w:val="28"/>
          <w:lang w:eastAsia="ru-RU"/>
        </w:rPr>
        <w:t>оказывает</w:t>
      </w:r>
      <w:r w:rsidR="00386222" w:rsidRPr="00445595">
        <w:rPr>
          <w:rFonts w:ascii="Times New Roman" w:eastAsia="Times New Roman" w:hAnsi="Times New Roman" w:cs="Times New Roman"/>
          <w:sz w:val="28"/>
          <w:szCs w:val="28"/>
          <w:lang w:eastAsia="ru-RU"/>
        </w:rPr>
        <w:t xml:space="preserve"> помощ</w:t>
      </w:r>
      <w:r w:rsidRPr="00445595">
        <w:rPr>
          <w:rFonts w:ascii="Times New Roman" w:eastAsia="Times New Roman" w:hAnsi="Times New Roman" w:cs="Times New Roman"/>
          <w:sz w:val="28"/>
          <w:szCs w:val="28"/>
          <w:lang w:eastAsia="ru-RU"/>
        </w:rPr>
        <w:t>ь</w:t>
      </w:r>
      <w:r w:rsidR="00386222" w:rsidRPr="00445595">
        <w:rPr>
          <w:rFonts w:ascii="Times New Roman" w:eastAsia="Times New Roman" w:hAnsi="Times New Roman" w:cs="Times New Roman"/>
          <w:sz w:val="28"/>
          <w:szCs w:val="28"/>
          <w:lang w:eastAsia="ru-RU"/>
        </w:rPr>
        <w:t xml:space="preserve"> участковым врачам - педиатрам в проведении занятий для беременных, школ молодых матерей, организуемых в КЗР</w:t>
      </w:r>
      <w:r w:rsidR="00065112">
        <w:rPr>
          <w:rFonts w:ascii="Times New Roman" w:eastAsia="Times New Roman" w:hAnsi="Times New Roman" w:cs="Times New Roman"/>
          <w:sz w:val="28"/>
          <w:szCs w:val="28"/>
          <w:lang w:eastAsia="ru-RU"/>
        </w:rPr>
        <w:t xml:space="preserve"> (школа беременных проводится по </w:t>
      </w:r>
      <w:r w:rsidR="00065112" w:rsidRPr="00065112">
        <w:rPr>
          <w:rFonts w:ascii="Times New Roman" w:eastAsia="Times New Roman" w:hAnsi="Times New Roman" w:cs="Times New Roman"/>
          <w:b/>
          <w:sz w:val="28"/>
          <w:szCs w:val="28"/>
          <w:lang w:eastAsia="ru-RU"/>
        </w:rPr>
        <w:t>пятницам с 13.00</w:t>
      </w:r>
      <w:r w:rsidR="00065112">
        <w:rPr>
          <w:rFonts w:ascii="Times New Roman" w:eastAsia="Times New Roman" w:hAnsi="Times New Roman" w:cs="Times New Roman"/>
          <w:sz w:val="28"/>
          <w:szCs w:val="28"/>
          <w:lang w:eastAsia="ru-RU"/>
        </w:rPr>
        <w:t>)</w:t>
      </w:r>
      <w:r w:rsidRPr="00445595">
        <w:rPr>
          <w:rFonts w:ascii="Times New Roman" w:eastAsia="Times New Roman" w:hAnsi="Times New Roman" w:cs="Times New Roman"/>
          <w:sz w:val="28"/>
          <w:szCs w:val="28"/>
          <w:lang w:eastAsia="ru-RU"/>
        </w:rPr>
        <w:t>;</w:t>
      </w:r>
    </w:p>
    <w:p w:rsidR="00386222" w:rsidRPr="00445595" w:rsidRDefault="00445595" w:rsidP="00445595">
      <w:pPr>
        <w:pStyle w:val="a4"/>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45595">
        <w:rPr>
          <w:rFonts w:ascii="Times New Roman" w:eastAsia="Times New Roman" w:hAnsi="Times New Roman" w:cs="Times New Roman"/>
          <w:sz w:val="28"/>
          <w:szCs w:val="28"/>
          <w:lang w:eastAsia="ru-RU"/>
        </w:rPr>
        <w:t>участвует</w:t>
      </w:r>
      <w:r w:rsidR="00386222" w:rsidRPr="00445595">
        <w:rPr>
          <w:rFonts w:ascii="Times New Roman" w:eastAsia="Times New Roman" w:hAnsi="Times New Roman" w:cs="Times New Roman"/>
          <w:sz w:val="28"/>
          <w:szCs w:val="28"/>
          <w:lang w:eastAsia="ru-RU"/>
        </w:rPr>
        <w:t xml:space="preserve"> в подготовке детей к поступлению в дошкольные учреждения в соответствии с назначениями участкового педиатра и врачей </w:t>
      </w:r>
      <w:r>
        <w:rPr>
          <w:rFonts w:ascii="Times New Roman" w:eastAsia="Times New Roman" w:hAnsi="Times New Roman" w:cs="Times New Roman"/>
          <w:sz w:val="28"/>
          <w:szCs w:val="28"/>
          <w:lang w:eastAsia="ru-RU"/>
        </w:rPr>
        <w:t>–</w:t>
      </w:r>
      <w:r w:rsidR="00386222" w:rsidRPr="00445595">
        <w:rPr>
          <w:rFonts w:ascii="Times New Roman" w:eastAsia="Times New Roman" w:hAnsi="Times New Roman" w:cs="Times New Roman"/>
          <w:sz w:val="28"/>
          <w:szCs w:val="28"/>
          <w:lang w:eastAsia="ru-RU"/>
        </w:rPr>
        <w:t xml:space="preserve"> специалистов</w:t>
      </w:r>
      <w:r>
        <w:rPr>
          <w:rFonts w:ascii="Times New Roman" w:eastAsia="Times New Roman" w:hAnsi="Times New Roman" w:cs="Times New Roman"/>
          <w:sz w:val="28"/>
          <w:szCs w:val="28"/>
          <w:lang w:eastAsia="ru-RU"/>
        </w:rPr>
        <w:t xml:space="preserve"> (лекции по подготовке в детские дошкольные учреждения</w:t>
      </w:r>
      <w:r w:rsidR="00065112">
        <w:rPr>
          <w:rFonts w:ascii="Times New Roman" w:eastAsia="Times New Roman" w:hAnsi="Times New Roman" w:cs="Times New Roman"/>
          <w:sz w:val="28"/>
          <w:szCs w:val="28"/>
          <w:lang w:eastAsia="ru-RU"/>
        </w:rPr>
        <w:t xml:space="preserve"> проводятся по </w:t>
      </w:r>
      <w:r w:rsidR="00065112" w:rsidRPr="00065112">
        <w:rPr>
          <w:rFonts w:ascii="Times New Roman" w:eastAsia="Times New Roman" w:hAnsi="Times New Roman" w:cs="Times New Roman"/>
          <w:b/>
          <w:sz w:val="28"/>
          <w:szCs w:val="28"/>
          <w:lang w:eastAsia="ru-RU"/>
        </w:rPr>
        <w:t>понедельникам и средам с 15.00</w:t>
      </w:r>
      <w:r>
        <w:rPr>
          <w:rFonts w:ascii="Times New Roman" w:eastAsia="Times New Roman" w:hAnsi="Times New Roman" w:cs="Times New Roman"/>
          <w:sz w:val="28"/>
          <w:szCs w:val="28"/>
          <w:lang w:eastAsia="ru-RU"/>
        </w:rPr>
        <w:t>)</w:t>
      </w:r>
      <w:r w:rsidR="00065112">
        <w:rPr>
          <w:rFonts w:ascii="Times New Roman" w:eastAsia="Times New Roman" w:hAnsi="Times New Roman" w:cs="Times New Roman"/>
          <w:sz w:val="28"/>
          <w:szCs w:val="28"/>
          <w:lang w:eastAsia="ru-RU"/>
        </w:rPr>
        <w:t>.</w:t>
      </w:r>
    </w:p>
    <w:p w:rsidR="00386222" w:rsidRPr="00386222" w:rsidRDefault="00386222" w:rsidP="00386222">
      <w:pPr>
        <w:spacing w:before="100" w:beforeAutospacing="1" w:after="100" w:afterAutospacing="1" w:line="240" w:lineRule="auto"/>
        <w:rPr>
          <w:rFonts w:ascii="Times New Roman" w:eastAsia="Times New Roman" w:hAnsi="Times New Roman" w:cs="Times New Roman"/>
          <w:sz w:val="24"/>
          <w:szCs w:val="24"/>
          <w:lang w:eastAsia="ru-RU"/>
        </w:rPr>
      </w:pPr>
      <w:r w:rsidRPr="00386222">
        <w:rPr>
          <w:rFonts w:ascii="Times New Roman" w:eastAsia="Times New Roman" w:hAnsi="Times New Roman" w:cs="Times New Roman"/>
          <w:sz w:val="24"/>
          <w:szCs w:val="24"/>
          <w:lang w:eastAsia="ru-RU"/>
        </w:rPr>
        <w:t> </w:t>
      </w:r>
    </w:p>
    <w:p w:rsidR="00386222" w:rsidRPr="00386222" w:rsidRDefault="00386222" w:rsidP="00386222">
      <w:pPr>
        <w:spacing w:before="100" w:beforeAutospacing="1" w:after="100" w:afterAutospacing="1" w:line="240" w:lineRule="auto"/>
        <w:rPr>
          <w:rFonts w:ascii="Times New Roman" w:eastAsia="Times New Roman" w:hAnsi="Times New Roman" w:cs="Times New Roman"/>
          <w:sz w:val="24"/>
          <w:szCs w:val="24"/>
          <w:lang w:eastAsia="ru-RU"/>
        </w:rPr>
      </w:pPr>
      <w:r w:rsidRPr="00386222">
        <w:rPr>
          <w:rFonts w:ascii="Times New Roman" w:eastAsia="Times New Roman" w:hAnsi="Times New Roman" w:cs="Times New Roman"/>
          <w:sz w:val="24"/>
          <w:szCs w:val="24"/>
          <w:lang w:eastAsia="ru-RU"/>
        </w:rPr>
        <w:t> </w:t>
      </w:r>
    </w:p>
    <w:p w:rsidR="00591048" w:rsidRDefault="00591048" w:rsidP="00591048">
      <w:pPr>
        <w:rPr>
          <w:rFonts w:ascii="Times New Roman" w:hAnsi="Times New Roman" w:cs="Times New Roman"/>
          <w:sz w:val="28"/>
          <w:szCs w:val="28"/>
        </w:rPr>
      </w:pPr>
    </w:p>
    <w:p w:rsidR="00D40BFB" w:rsidRDefault="00D40BFB" w:rsidP="00591048">
      <w:pPr>
        <w:rPr>
          <w:rFonts w:ascii="Times New Roman" w:hAnsi="Times New Roman" w:cs="Times New Roman"/>
          <w:sz w:val="28"/>
          <w:szCs w:val="28"/>
        </w:rPr>
      </w:pPr>
    </w:p>
    <w:p w:rsidR="00D40BFB" w:rsidRDefault="00D40BFB" w:rsidP="00591048">
      <w:pPr>
        <w:rPr>
          <w:rFonts w:ascii="Times New Roman" w:hAnsi="Times New Roman" w:cs="Times New Roman"/>
          <w:sz w:val="28"/>
          <w:szCs w:val="28"/>
        </w:rPr>
      </w:pPr>
    </w:p>
    <w:p w:rsidR="00D40BFB" w:rsidRDefault="00D40BFB" w:rsidP="00591048">
      <w:pPr>
        <w:rPr>
          <w:rFonts w:ascii="Times New Roman" w:hAnsi="Times New Roman" w:cs="Times New Roman"/>
          <w:sz w:val="28"/>
          <w:szCs w:val="28"/>
        </w:rPr>
      </w:pPr>
    </w:p>
    <w:p w:rsidR="00D40BFB" w:rsidRDefault="00D40BFB" w:rsidP="00591048">
      <w:pPr>
        <w:rPr>
          <w:rFonts w:ascii="Times New Roman" w:hAnsi="Times New Roman" w:cs="Times New Roman"/>
          <w:sz w:val="28"/>
          <w:szCs w:val="28"/>
        </w:rPr>
      </w:pPr>
    </w:p>
    <w:p w:rsidR="00D40BFB" w:rsidRDefault="00D40BFB" w:rsidP="00591048">
      <w:pPr>
        <w:rPr>
          <w:rFonts w:ascii="Times New Roman" w:hAnsi="Times New Roman" w:cs="Times New Roman"/>
          <w:sz w:val="28"/>
          <w:szCs w:val="28"/>
        </w:rPr>
      </w:pPr>
    </w:p>
    <w:p w:rsidR="00D40BFB" w:rsidRDefault="00D40BFB" w:rsidP="00591048">
      <w:pPr>
        <w:rPr>
          <w:rFonts w:ascii="Times New Roman" w:hAnsi="Times New Roman" w:cs="Times New Roman"/>
          <w:sz w:val="28"/>
          <w:szCs w:val="28"/>
        </w:rPr>
      </w:pPr>
    </w:p>
    <w:p w:rsidR="00D40BFB" w:rsidRDefault="00D40BFB" w:rsidP="00591048">
      <w:pPr>
        <w:rPr>
          <w:rFonts w:ascii="Times New Roman" w:hAnsi="Times New Roman" w:cs="Times New Roman"/>
          <w:sz w:val="28"/>
          <w:szCs w:val="28"/>
        </w:rPr>
      </w:pPr>
    </w:p>
    <w:p w:rsidR="00D40BFB" w:rsidRDefault="00D40BFB" w:rsidP="00591048">
      <w:pPr>
        <w:rPr>
          <w:rFonts w:ascii="Times New Roman" w:hAnsi="Times New Roman" w:cs="Times New Roman"/>
          <w:sz w:val="28"/>
          <w:szCs w:val="28"/>
        </w:rPr>
      </w:pPr>
    </w:p>
    <w:p w:rsidR="00D40BFB" w:rsidRDefault="00D40BFB" w:rsidP="00591048">
      <w:pPr>
        <w:rPr>
          <w:rFonts w:ascii="Times New Roman" w:hAnsi="Times New Roman" w:cs="Times New Roman"/>
          <w:sz w:val="28"/>
          <w:szCs w:val="28"/>
        </w:rPr>
      </w:pPr>
    </w:p>
    <w:p w:rsidR="00D40BFB" w:rsidRDefault="00D40BFB" w:rsidP="00591048">
      <w:pPr>
        <w:rPr>
          <w:rFonts w:ascii="Times New Roman" w:hAnsi="Times New Roman" w:cs="Times New Roman"/>
          <w:sz w:val="28"/>
          <w:szCs w:val="28"/>
        </w:rPr>
      </w:pPr>
    </w:p>
    <w:p w:rsidR="00D40BFB" w:rsidRDefault="00D40BFB" w:rsidP="00591048">
      <w:pPr>
        <w:rPr>
          <w:rFonts w:ascii="Times New Roman" w:hAnsi="Times New Roman" w:cs="Times New Roman"/>
          <w:sz w:val="28"/>
          <w:szCs w:val="28"/>
        </w:rPr>
      </w:pP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lastRenderedPageBreak/>
        <w:t>Как много происходит изменений в организме ребенка за первый год жизни. Появляются зубы, становятся крепче волосы, в несколько раз увеличивается масса тела, становятся крепче зубы. Все эти трансформации были бы невозможны без особого режима питания, который в течении двенадцати месяцев кардинально меняется. Режим кормления ребенка до года таблицей представлен в конце статьи.</w:t>
      </w:r>
    </w:p>
    <w:p w:rsidR="00D40BFB" w:rsidRPr="00D40BFB" w:rsidRDefault="00D40BFB" w:rsidP="00D40BF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1" w:name="toc1"/>
      <w:bookmarkEnd w:id="1"/>
      <w:r w:rsidRPr="00D40BFB">
        <w:rPr>
          <w:rFonts w:ascii="Times New Roman" w:eastAsia="Times New Roman" w:hAnsi="Times New Roman" w:cs="Times New Roman"/>
          <w:b/>
          <w:bCs/>
          <w:sz w:val="28"/>
          <w:szCs w:val="28"/>
          <w:lang w:eastAsia="ru-RU"/>
        </w:rPr>
        <w:t>Питание на 1 месяце</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noProof/>
          <w:color w:val="0000FF"/>
          <w:sz w:val="28"/>
          <w:szCs w:val="28"/>
          <w:lang w:eastAsia="ru-RU"/>
        </w:rPr>
        <w:drawing>
          <wp:inline distT="0" distB="0" distL="0" distR="0" wp14:anchorId="7182AC6D" wp14:editId="55FE572D">
            <wp:extent cx="2143125" cy="1428750"/>
            <wp:effectExtent l="0" t="0" r="9525" b="0"/>
            <wp:docPr id="1" name="Рисунок 1" descr="кормит грудью">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рмит грудью">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348" cy="1439565"/>
                    </a:xfrm>
                    <a:prstGeom prst="rect">
                      <a:avLst/>
                    </a:prstGeom>
                    <a:noFill/>
                    <a:ln>
                      <a:noFill/>
                    </a:ln>
                  </pic:spPr>
                </pic:pic>
              </a:graphicData>
            </a:graphic>
          </wp:inline>
        </w:drawing>
      </w:r>
      <w:r w:rsidRPr="00D40BFB">
        <w:rPr>
          <w:rFonts w:ascii="Times New Roman" w:eastAsia="Times New Roman" w:hAnsi="Times New Roman" w:cs="Times New Roman"/>
          <w:sz w:val="28"/>
          <w:szCs w:val="28"/>
          <w:lang w:eastAsia="ru-RU"/>
        </w:rPr>
        <w:t>В первый месяц жизни единственным ежедневным компонентом рациона малыша должно быть только материнское грудное молоко. У новорожденного еще не сформирован собственная иммунная система, так что мать передает с молозивом свой иммунитет. Исключаются любые жидкие напитки: чай, сок, вода и т.д. Основной прием пищи должен происходить между двумя и пятью часами утра. В этот период вырабатывается обильное количество молока. Если у Вас нет физической возможности вскармливать грудью, то Вам придется кормить своего ребенка молоком другой женщины или специальными смесями.</w:t>
      </w:r>
    </w:p>
    <w:p w:rsidR="00D40BFB" w:rsidRPr="00D40BFB" w:rsidRDefault="00D40BFB" w:rsidP="00D40BFB">
      <w:pPr>
        <w:spacing w:after="0"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t>Это интересно!</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t xml:space="preserve">Если у Вас возникло ощущение, что младенец не наедается, то просто позвольте ему в течение суток ходить в пеленки. </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t>Если Вы смените пеленку 11-13 раз, то Вашему ребенку хватает досыта молока. Если малыш намочил их 7-9 раз, то желательно кормить чаще. Когда норма понижается до шести раз – стоит обратиться к педиатру из-за проблемы сниженного аппетита.</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t>За первый месяц жизни новорожденный должен набрать около 750 граммов и вырасти на три сантиметра.</w:t>
      </w:r>
    </w:p>
    <w:p w:rsidR="00D40BFB" w:rsidRPr="00D40BFB" w:rsidRDefault="00D40BFB" w:rsidP="00D40BF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2" w:name="toc2"/>
      <w:bookmarkEnd w:id="2"/>
      <w:r w:rsidRPr="00D40BFB">
        <w:rPr>
          <w:rFonts w:ascii="Times New Roman" w:eastAsia="Times New Roman" w:hAnsi="Times New Roman" w:cs="Times New Roman"/>
          <w:b/>
          <w:bCs/>
          <w:sz w:val="28"/>
          <w:szCs w:val="28"/>
          <w:lang w:eastAsia="ru-RU"/>
        </w:rPr>
        <w:t>Питание на 2 и 3 месяцах</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t>Рацион питания грудничка на втором и третьем месяцах ничем не отличается от прежнего. Завтрак, обед и ужин должен состоять только из материнского молока. На протяжении третьего месяца старайтесь приучать организм грудничка питаться согласно расписанию. Приемы пищи должны быть разбиты небольшими временными интервалами.</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lastRenderedPageBreak/>
        <w:t xml:space="preserve">Ребенок должен уже прибавить как минимум 7-8 см в росте и 2 килограмма с момента рождения. В этот период </w:t>
      </w:r>
      <w:proofErr w:type="gramStart"/>
      <w:r w:rsidRPr="00D40BFB">
        <w:rPr>
          <w:rFonts w:ascii="Times New Roman" w:eastAsia="Times New Roman" w:hAnsi="Times New Roman" w:cs="Times New Roman"/>
          <w:sz w:val="28"/>
          <w:szCs w:val="28"/>
          <w:lang w:eastAsia="ru-RU"/>
        </w:rPr>
        <w:t>важно</w:t>
      </w:r>
      <w:proofErr w:type="gramEnd"/>
      <w:r w:rsidRPr="00D40BFB">
        <w:rPr>
          <w:rFonts w:ascii="Times New Roman" w:eastAsia="Times New Roman" w:hAnsi="Times New Roman" w:cs="Times New Roman"/>
          <w:sz w:val="28"/>
          <w:szCs w:val="28"/>
          <w:lang w:eastAsia="ru-RU"/>
        </w:rPr>
        <w:t xml:space="preserve"> как можно чаще прикладывать малыша к груди.</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noProof/>
          <w:color w:val="0000FF"/>
          <w:sz w:val="28"/>
          <w:szCs w:val="28"/>
          <w:lang w:eastAsia="ru-RU"/>
        </w:rPr>
        <w:drawing>
          <wp:inline distT="0" distB="0" distL="0" distR="0" wp14:anchorId="6ECC14A3" wp14:editId="67203B43">
            <wp:extent cx="2857500" cy="1695450"/>
            <wp:effectExtent l="0" t="0" r="0" b="0"/>
            <wp:docPr id="4" name="Рисунок 4" descr="ребенок ес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бенок ест">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95450"/>
                    </a:xfrm>
                    <a:prstGeom prst="rect">
                      <a:avLst/>
                    </a:prstGeom>
                    <a:noFill/>
                    <a:ln>
                      <a:noFill/>
                    </a:ln>
                  </pic:spPr>
                </pic:pic>
              </a:graphicData>
            </a:graphic>
          </wp:inline>
        </w:drawing>
      </w:r>
      <w:r w:rsidRPr="00D40BFB">
        <w:rPr>
          <w:rFonts w:ascii="Times New Roman" w:eastAsia="Times New Roman" w:hAnsi="Times New Roman" w:cs="Times New Roman"/>
          <w:sz w:val="28"/>
          <w:szCs w:val="28"/>
          <w:lang w:eastAsia="ru-RU"/>
        </w:rPr>
        <w:t>На третьем месяце называется так называемый «лактационный кризис». На самом деле создается лишь эффект, что молока стало меньше из-за того, что малыш подрос. Чем чаще новорожденный</w:t>
      </w:r>
      <w:r>
        <w:rPr>
          <w:rFonts w:ascii="Times New Roman" w:eastAsia="Times New Roman" w:hAnsi="Times New Roman" w:cs="Times New Roman"/>
          <w:sz w:val="28"/>
          <w:szCs w:val="28"/>
          <w:lang w:eastAsia="ru-RU"/>
        </w:rPr>
        <w:t xml:space="preserve"> </w:t>
      </w:r>
      <w:r w:rsidRPr="00D40BFB">
        <w:rPr>
          <w:rFonts w:ascii="Times New Roman" w:eastAsia="Times New Roman" w:hAnsi="Times New Roman" w:cs="Times New Roman"/>
          <w:sz w:val="28"/>
          <w:szCs w:val="28"/>
          <w:lang w:eastAsia="ru-RU"/>
        </w:rPr>
        <w:t>сосанием стимулирует грудь, чем активнее происходит процесс лактации в материнском организме. Ни в коем случае не поднимайте панику и не начинайте вводить прикорм. На третьем месяце жизни желудочно-ки</w:t>
      </w:r>
      <w:r>
        <w:rPr>
          <w:rFonts w:ascii="Times New Roman" w:eastAsia="Times New Roman" w:hAnsi="Times New Roman" w:cs="Times New Roman"/>
          <w:sz w:val="28"/>
          <w:szCs w:val="28"/>
          <w:lang w:eastAsia="ru-RU"/>
        </w:rPr>
        <w:t>шечный тракт Вашего чада еще не</w:t>
      </w:r>
      <w:r w:rsidRPr="00D40BFB">
        <w:rPr>
          <w:rFonts w:ascii="Times New Roman" w:eastAsia="Times New Roman" w:hAnsi="Times New Roman" w:cs="Times New Roman"/>
          <w:sz w:val="28"/>
          <w:szCs w:val="28"/>
          <w:lang w:eastAsia="ru-RU"/>
        </w:rPr>
        <w:t>достаточно полноценно сформировался.</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t>Что до рациона питания мамы – он должен оставаться неизменным на весь период грудного вскармливания. Исключено есть цитрусовые, сырые овощи, бобовые, соле</w:t>
      </w:r>
      <w:r>
        <w:rPr>
          <w:rFonts w:ascii="Times New Roman" w:eastAsia="Times New Roman" w:hAnsi="Times New Roman" w:cs="Times New Roman"/>
          <w:sz w:val="28"/>
          <w:szCs w:val="28"/>
          <w:lang w:eastAsia="ru-RU"/>
        </w:rPr>
        <w:t>нья, полуфабрикаты выпечку, лук</w:t>
      </w:r>
      <w:r w:rsidRPr="00D40BFB">
        <w:rPr>
          <w:rFonts w:ascii="Times New Roman" w:eastAsia="Times New Roman" w:hAnsi="Times New Roman" w:cs="Times New Roman"/>
          <w:sz w:val="28"/>
          <w:szCs w:val="28"/>
          <w:lang w:eastAsia="ru-RU"/>
        </w:rPr>
        <w:t>, чеснок и другие трудно усваиваемые продукты. Избегайте таких напитков как газировка, кофе, чай разрешен только специальный, повышающий лактацию — на основе мелиссы, аниса, тмина.</w:t>
      </w:r>
    </w:p>
    <w:p w:rsidR="00D40BFB" w:rsidRPr="00D40BFB" w:rsidRDefault="00D40BFB" w:rsidP="00D40BF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3" w:name="toc3"/>
      <w:bookmarkEnd w:id="3"/>
      <w:r w:rsidRPr="00D40BFB">
        <w:rPr>
          <w:rFonts w:ascii="Times New Roman" w:eastAsia="Times New Roman" w:hAnsi="Times New Roman" w:cs="Times New Roman"/>
          <w:b/>
          <w:bCs/>
          <w:sz w:val="28"/>
          <w:szCs w:val="28"/>
          <w:lang w:eastAsia="ru-RU"/>
        </w:rPr>
        <w:t>Питание на 4 месяце</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noProof/>
          <w:sz w:val="28"/>
          <w:szCs w:val="28"/>
          <w:lang w:eastAsia="ru-RU"/>
        </w:rPr>
        <w:drawing>
          <wp:inline distT="0" distB="0" distL="0" distR="0" wp14:anchorId="2640AC2D" wp14:editId="1360A89A">
            <wp:extent cx="3333750" cy="2466975"/>
            <wp:effectExtent l="0" t="0" r="0" b="9525"/>
            <wp:docPr id="5" name="Рисунок 5" descr="ребенок прик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бенок прикор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466975"/>
                    </a:xfrm>
                    <a:prstGeom prst="rect">
                      <a:avLst/>
                    </a:prstGeom>
                    <a:noFill/>
                    <a:ln>
                      <a:noFill/>
                    </a:ln>
                  </pic:spPr>
                </pic:pic>
              </a:graphicData>
            </a:graphic>
          </wp:inline>
        </w:drawing>
      </w:r>
      <w:r w:rsidRPr="00D40BFB">
        <w:rPr>
          <w:rFonts w:ascii="Times New Roman" w:eastAsia="Times New Roman" w:hAnsi="Times New Roman" w:cs="Times New Roman"/>
          <w:sz w:val="28"/>
          <w:szCs w:val="28"/>
          <w:lang w:eastAsia="ru-RU"/>
        </w:rPr>
        <w:t xml:space="preserve">Чем можно кормить ребенка в 4 месяца помимо грудного молока? После лактационного кризиса на четвертом месяце можно помогать груди поставлять молоко при помощи молокоотсоса. При выборе из многочисленного ассортимента можете проконсультироваться </w:t>
      </w:r>
      <w:r w:rsidRPr="00D40BFB">
        <w:rPr>
          <w:rFonts w:ascii="Times New Roman" w:eastAsia="Times New Roman" w:hAnsi="Times New Roman" w:cs="Times New Roman"/>
          <w:sz w:val="28"/>
          <w:szCs w:val="28"/>
          <w:lang w:eastAsia="ru-RU"/>
        </w:rPr>
        <w:lastRenderedPageBreak/>
        <w:t>с более опытными мамами или врачом. В середине четвертого месяца можно попробовать вводить прикорм.</w:t>
      </w:r>
      <w:r w:rsidRPr="00D40BFB">
        <w:rPr>
          <w:rFonts w:ascii="Times New Roman" w:eastAsia="Times New Roman" w:hAnsi="Times New Roman" w:cs="Times New Roman"/>
          <w:sz w:val="28"/>
          <w:szCs w:val="28"/>
          <w:lang w:eastAsia="ru-RU"/>
        </w:rPr>
        <w:br/>
        <w:t>Начинайте с пары капель натурального свежевыжатого сока в день. Если организм не отреагировал отрицательно на новый продукт – постепенно увеличивайте дозу на несколько капель в день. Соки могут быть ягодные и некоторые фруктовые. Сок, который Вы приготовили ребенку, не должен храниться или оставаться для следующего кормления. Не подходят также магазинные соки и жидкость с мякотью.</w:t>
      </w:r>
    </w:p>
    <w:p w:rsidR="00D40BFB" w:rsidRPr="00D40BFB" w:rsidRDefault="00D40BFB" w:rsidP="00D40BFB">
      <w:pPr>
        <w:spacing w:after="0" w:line="240" w:lineRule="auto"/>
        <w:rPr>
          <w:rFonts w:ascii="Times New Roman" w:eastAsia="Times New Roman" w:hAnsi="Times New Roman" w:cs="Times New Roman"/>
          <w:b/>
          <w:color w:val="FF0000"/>
          <w:sz w:val="28"/>
          <w:szCs w:val="28"/>
          <w:lang w:eastAsia="ru-RU"/>
        </w:rPr>
      </w:pPr>
      <w:r w:rsidRPr="00D40BFB">
        <w:rPr>
          <w:rFonts w:ascii="Times New Roman" w:eastAsia="Times New Roman" w:hAnsi="Times New Roman" w:cs="Times New Roman"/>
          <w:b/>
          <w:color w:val="FF0000"/>
          <w:sz w:val="28"/>
          <w:szCs w:val="28"/>
          <w:lang w:eastAsia="ru-RU"/>
        </w:rPr>
        <w:t>Это важно!</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b/>
          <w:color w:val="FF0000"/>
          <w:sz w:val="28"/>
          <w:szCs w:val="28"/>
          <w:lang w:eastAsia="ru-RU"/>
        </w:rPr>
      </w:pPr>
      <w:r w:rsidRPr="00D40BFB">
        <w:rPr>
          <w:rFonts w:ascii="Times New Roman" w:eastAsia="Times New Roman" w:hAnsi="Times New Roman" w:cs="Times New Roman"/>
          <w:b/>
          <w:color w:val="FF0000"/>
          <w:sz w:val="28"/>
          <w:szCs w:val="28"/>
          <w:lang w:eastAsia="ru-RU"/>
        </w:rPr>
        <w:t>Запрещено прикармливать четырехмесячного грудничка при аллергических реакциях, проблемах с желудком и кишечником, после прививок и т.д. Также некоторые педиатры все же рекомендуют потерпеть с прикормом до полугодовалого возраста.</w:t>
      </w:r>
    </w:p>
    <w:p w:rsidR="00D40BFB" w:rsidRPr="00D40BFB" w:rsidRDefault="00D40BFB" w:rsidP="00D40BF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4" w:name="toc4"/>
      <w:bookmarkEnd w:id="4"/>
      <w:r w:rsidRPr="00D40BFB">
        <w:rPr>
          <w:rFonts w:ascii="Times New Roman" w:eastAsia="Times New Roman" w:hAnsi="Times New Roman" w:cs="Times New Roman"/>
          <w:b/>
          <w:bCs/>
          <w:sz w:val="28"/>
          <w:szCs w:val="28"/>
          <w:lang w:eastAsia="ru-RU"/>
        </w:rPr>
        <w:t>Питание на 5 месяце</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t>На пятом месяце жизни малыши часто не хотят больше питаться грудью или им просто не хватает маминого молока. Тогда можно попробовать не сцеживать мякоть, а давать ребенку вместе со свежевыжатым соком. Если негативных изменений в функционировании желудочно-кишечного тракта не произошло, то можете постепенно добавлять в рацион жидкие фруктовые пюре. Когда исполнилось 5 месяцев ребенку, чем кормить его, помимо грудного молока, должны решить Вы вместе с педиатром. Грудничок может попробовать пюре из яблока, банана, моркови, груши, но от ягодных и цитрусовых пюре воздержитесь. Однако менять рацион грудничка надо очень бережно, пристально наблюдая за реакцией его организма на новинки стола. Помните, что до полугода малыш находится под полной опекой маминой иммунной системы.</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t>Вес ребенка с момента появления на свет увеличился два раза, а показатель роста стал больше на 15 сантиметров.</w:t>
      </w:r>
    </w:p>
    <w:p w:rsidR="00D40BFB" w:rsidRPr="00D40BFB" w:rsidRDefault="00D40BFB" w:rsidP="00D40BF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5" w:name="toc5"/>
      <w:bookmarkEnd w:id="5"/>
      <w:r w:rsidRPr="00D40BFB">
        <w:rPr>
          <w:rFonts w:ascii="Times New Roman" w:eastAsia="Times New Roman" w:hAnsi="Times New Roman" w:cs="Times New Roman"/>
          <w:b/>
          <w:bCs/>
          <w:sz w:val="28"/>
          <w:szCs w:val="28"/>
          <w:lang w:eastAsia="ru-RU"/>
        </w:rPr>
        <w:t>Питание на 6 месяце</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noProof/>
          <w:sz w:val="28"/>
          <w:szCs w:val="28"/>
          <w:lang w:eastAsia="ru-RU"/>
        </w:rPr>
        <w:drawing>
          <wp:inline distT="0" distB="0" distL="0" distR="0" wp14:anchorId="07AD12A5" wp14:editId="15B108E1">
            <wp:extent cx="1650365" cy="1152396"/>
            <wp:effectExtent l="0" t="0" r="6985" b="0"/>
            <wp:docPr id="6" name="Рисунок 6" descr="ребенок ест сид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бенок ест сид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0672" cy="1180541"/>
                    </a:xfrm>
                    <a:prstGeom prst="rect">
                      <a:avLst/>
                    </a:prstGeom>
                    <a:noFill/>
                    <a:ln>
                      <a:noFill/>
                    </a:ln>
                  </pic:spPr>
                </pic:pic>
              </a:graphicData>
            </a:graphic>
          </wp:inline>
        </w:drawing>
      </w:r>
      <w:r w:rsidRPr="00D40BFB">
        <w:rPr>
          <w:rFonts w:ascii="Times New Roman" w:eastAsia="Times New Roman" w:hAnsi="Times New Roman" w:cs="Times New Roman"/>
          <w:sz w:val="28"/>
          <w:szCs w:val="28"/>
          <w:lang w:eastAsia="ru-RU"/>
        </w:rPr>
        <w:t xml:space="preserve">Когда ребенок достиг полугодовалого возраста – самое время смело начать его прикармливать, если Вы этого еще не сделали. Следите, чтобы овощные и фруктовые пюре были измельчены до однородной массы, без комочков или твердых кусков. Не стоит сразу открывать малышу все разнообразие продуктов. Начинайте из пюре, </w:t>
      </w:r>
      <w:r w:rsidRPr="00D40BFB">
        <w:rPr>
          <w:rFonts w:ascii="Times New Roman" w:eastAsia="Times New Roman" w:hAnsi="Times New Roman" w:cs="Times New Roman"/>
          <w:sz w:val="28"/>
          <w:szCs w:val="28"/>
          <w:lang w:eastAsia="ru-RU"/>
        </w:rPr>
        <w:lastRenderedPageBreak/>
        <w:t>состоящего из одного ингредиента, постепенно добавляя другие компоненты. Делайте интервалы в 9-10 дней перед тем, как «открыть» для грудничка новый фрукт или овощ.</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t xml:space="preserve">Чем можно кормить ребенка в 6 месяцев? Некоторые педиатры считают, что на шестом месяце можно попробовать предложить </w:t>
      </w:r>
      <w:proofErr w:type="gramStart"/>
      <w:r w:rsidRPr="00D40BFB">
        <w:rPr>
          <w:rFonts w:ascii="Times New Roman" w:eastAsia="Times New Roman" w:hAnsi="Times New Roman" w:cs="Times New Roman"/>
          <w:sz w:val="28"/>
          <w:szCs w:val="28"/>
          <w:lang w:eastAsia="ru-RU"/>
        </w:rPr>
        <w:t>младенцу</w:t>
      </w:r>
      <w:proofErr w:type="gramEnd"/>
      <w:r w:rsidRPr="00D40BFB">
        <w:rPr>
          <w:rFonts w:ascii="Times New Roman" w:eastAsia="Times New Roman" w:hAnsi="Times New Roman" w:cs="Times New Roman"/>
          <w:sz w:val="28"/>
          <w:szCs w:val="28"/>
          <w:lang w:eastAsia="ru-RU"/>
        </w:rPr>
        <w:t> сваренный вкрутую яичный желток. Для того, чтобы он лучше усвоился, можно развести желток овощным бульоном и мешать размешать до состояния кашицы. В рационе все еще большую часть питания занимает мамино грудное молоко.</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t>В этот период у Вашего крохи начинают появляться первые зубки. Соответственно, он может терять аппетит и быть склонным к поносу. Не пугайтесь, это лишь реакции на раздражение десен и обильное выделение во рту слюны. Не стоит давать малышу что-то твердое в этот период – он рискует подавиться.</w:t>
      </w:r>
    </w:p>
    <w:p w:rsidR="00D40BFB" w:rsidRPr="00D40BFB" w:rsidRDefault="00D40BFB" w:rsidP="00D40BF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6" w:name="toc6"/>
      <w:bookmarkEnd w:id="6"/>
      <w:r w:rsidRPr="00D40BFB">
        <w:rPr>
          <w:rFonts w:ascii="Times New Roman" w:eastAsia="Times New Roman" w:hAnsi="Times New Roman" w:cs="Times New Roman"/>
          <w:b/>
          <w:bCs/>
          <w:sz w:val="28"/>
          <w:szCs w:val="28"/>
          <w:lang w:eastAsia="ru-RU"/>
        </w:rPr>
        <w:t>Питание на 7 месяце</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noProof/>
          <w:sz w:val="28"/>
          <w:szCs w:val="28"/>
          <w:lang w:eastAsia="ru-RU"/>
        </w:rPr>
        <w:drawing>
          <wp:inline distT="0" distB="0" distL="0" distR="0" wp14:anchorId="7032C468" wp14:editId="22F3E002">
            <wp:extent cx="2705100" cy="2857500"/>
            <wp:effectExtent l="0" t="0" r="0" b="0"/>
            <wp:docPr id="7" name="Рисунок 7" descr="ребенка кормя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бенка кормят"/>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2857500"/>
                    </a:xfrm>
                    <a:prstGeom prst="rect">
                      <a:avLst/>
                    </a:prstGeom>
                    <a:noFill/>
                    <a:ln>
                      <a:noFill/>
                    </a:ln>
                  </pic:spPr>
                </pic:pic>
              </a:graphicData>
            </a:graphic>
          </wp:inline>
        </w:drawing>
      </w:r>
      <w:r w:rsidRPr="00D40BFB">
        <w:rPr>
          <w:rFonts w:ascii="Times New Roman" w:eastAsia="Times New Roman" w:hAnsi="Times New Roman" w:cs="Times New Roman"/>
          <w:sz w:val="28"/>
          <w:szCs w:val="28"/>
          <w:lang w:eastAsia="ru-RU"/>
        </w:rPr>
        <w:t>Чем кормить ребенка в 7 месяцев? В этом возрасте добавьте в ежедневный режим питания крупы, сваренные на молоке. Каши дадут необходимый белок организму и станут поставщиками клетчатки в подрастающий организм. Можете также разнообразить питание ребенка небольшим количеством вареной куриной грудки, сыра, хлеб или печенья. Помните, что у младенца в этом возрасте зубов еще не так много, чтобы тщательно пережевать пищу. Поэтому печенье или хлеб лучше предварительно смочить в воде или молоке.</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t>Помимо грудного молока из молочных продуктов малышу можно познакомиться со вкусом творога или кефира. Делать эти продукты лучше самостоятельно, из домашнего молока. Давать стоит небольшими порциями, начиная с чайной ложки продукта в день.</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lastRenderedPageBreak/>
        <w:t>На седьмом месяце жизни ребенок уже вполне уверенно сидит. Потреблять пищу он должен только в сидячем положении, чтобы не задохнуться.</w:t>
      </w:r>
    </w:p>
    <w:p w:rsidR="00D40BFB" w:rsidRPr="00D40BFB" w:rsidRDefault="00D40BFB" w:rsidP="00D40BF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7" w:name="toc7"/>
      <w:bookmarkEnd w:id="7"/>
      <w:r w:rsidRPr="00D40BFB">
        <w:rPr>
          <w:rFonts w:ascii="Times New Roman" w:eastAsia="Times New Roman" w:hAnsi="Times New Roman" w:cs="Times New Roman"/>
          <w:b/>
          <w:bCs/>
          <w:sz w:val="28"/>
          <w:szCs w:val="28"/>
          <w:lang w:eastAsia="ru-RU"/>
        </w:rPr>
        <w:t>Питание на 8 месяце</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t>В восьмимесячном возрасте процент грудного вскармливания должен постепенно уменьшаться. В рационе должны преобладать кашки, овощные и фруктовые пюре, мясные бульоны, соки. Обязательно убедитесь, что у ребенка нет аллергии на тот или иной продукт. По желанию вместе с кашей можете подавать Вашему младенцу нежирное отварное мясо, такое как индейка, курица, говядина. Можно начать добавлять в блюда в небольшом количестве соль, сливочное или растительное масло, сахар.</w:t>
      </w:r>
    </w:p>
    <w:p w:rsidR="00D40BFB" w:rsidRPr="00D40BFB" w:rsidRDefault="00D40BFB" w:rsidP="00D40BFB">
      <w:pPr>
        <w:spacing w:after="0" w:line="240" w:lineRule="auto"/>
        <w:rPr>
          <w:rFonts w:ascii="Times New Roman" w:eastAsia="Times New Roman" w:hAnsi="Times New Roman" w:cs="Times New Roman"/>
          <w:b/>
          <w:color w:val="FF0000"/>
          <w:sz w:val="28"/>
          <w:szCs w:val="28"/>
          <w:lang w:eastAsia="ru-RU"/>
        </w:rPr>
      </w:pPr>
      <w:r w:rsidRPr="00D40BFB">
        <w:rPr>
          <w:rFonts w:ascii="Times New Roman" w:eastAsia="Times New Roman" w:hAnsi="Times New Roman" w:cs="Times New Roman"/>
          <w:b/>
          <w:color w:val="FF0000"/>
          <w:sz w:val="28"/>
          <w:szCs w:val="28"/>
          <w:lang w:eastAsia="ru-RU"/>
        </w:rPr>
        <w:t>Это важно!</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b/>
          <w:color w:val="FF0000"/>
          <w:sz w:val="28"/>
          <w:szCs w:val="28"/>
          <w:lang w:eastAsia="ru-RU"/>
        </w:rPr>
      </w:pPr>
      <w:r w:rsidRPr="00D40BFB">
        <w:rPr>
          <w:rFonts w:ascii="Times New Roman" w:eastAsia="Times New Roman" w:hAnsi="Times New Roman" w:cs="Times New Roman"/>
          <w:b/>
          <w:color w:val="FF0000"/>
          <w:sz w:val="28"/>
          <w:szCs w:val="28"/>
          <w:lang w:eastAsia="ru-RU"/>
        </w:rPr>
        <w:t>На этом этапе жизни важно начать прививать ребенку навыки пользования столовыми приборами.</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t xml:space="preserve">Соки и молоко подавайте в пластиковых чашечках-непроливайках, купите личный детский небьющийся сервиз, состоящий из глубоких и плоских тарелок и обязательно детских вилок и ложек. Надевайте на Вашего младенца слюнявчик перед каждым приемом пищи. К слову, процесс приучения </w:t>
      </w:r>
      <w:r>
        <w:rPr>
          <w:rFonts w:ascii="Times New Roman" w:eastAsia="Times New Roman" w:hAnsi="Times New Roman" w:cs="Times New Roman"/>
          <w:sz w:val="28"/>
          <w:szCs w:val="28"/>
          <w:lang w:eastAsia="ru-RU"/>
        </w:rPr>
        <w:t>Вашего малыша к столовым прибора</w:t>
      </w:r>
      <w:r w:rsidRPr="00D40BFB">
        <w:rPr>
          <w:rFonts w:ascii="Times New Roman" w:eastAsia="Times New Roman" w:hAnsi="Times New Roman" w:cs="Times New Roman"/>
          <w:sz w:val="28"/>
          <w:szCs w:val="28"/>
          <w:lang w:eastAsia="ru-RU"/>
        </w:rPr>
        <w:t>м станет также тренировкой на координацию, ловкость и развитие мелкой моторики рук.</w:t>
      </w:r>
    </w:p>
    <w:p w:rsidR="00D40BFB" w:rsidRPr="00D40BFB" w:rsidRDefault="00D40BFB" w:rsidP="00D40BF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8" w:name="toc8"/>
      <w:bookmarkEnd w:id="8"/>
      <w:r w:rsidRPr="00D40BFB">
        <w:rPr>
          <w:rFonts w:ascii="Times New Roman" w:eastAsia="Times New Roman" w:hAnsi="Times New Roman" w:cs="Times New Roman"/>
          <w:b/>
          <w:bCs/>
          <w:sz w:val="28"/>
          <w:szCs w:val="28"/>
          <w:lang w:eastAsia="ru-RU"/>
        </w:rPr>
        <w:t>Питание на 9 месяце</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noProof/>
          <w:sz w:val="28"/>
          <w:szCs w:val="28"/>
          <w:lang w:eastAsia="ru-RU"/>
        </w:rPr>
        <w:drawing>
          <wp:inline distT="0" distB="0" distL="0" distR="0" wp14:anchorId="66A5C663" wp14:editId="6D500DA9">
            <wp:extent cx="2914650" cy="2095500"/>
            <wp:effectExtent l="0" t="0" r="0" b="0"/>
            <wp:docPr id="8" name="Рисунок 8" descr="еда и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еда и ребенок"/>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4650" cy="2095500"/>
                    </a:xfrm>
                    <a:prstGeom prst="rect">
                      <a:avLst/>
                    </a:prstGeom>
                    <a:noFill/>
                    <a:ln>
                      <a:noFill/>
                    </a:ln>
                  </pic:spPr>
                </pic:pic>
              </a:graphicData>
            </a:graphic>
          </wp:inline>
        </w:drawing>
      </w:r>
      <w:r w:rsidRPr="00D40BFB">
        <w:rPr>
          <w:rFonts w:ascii="Times New Roman" w:eastAsia="Times New Roman" w:hAnsi="Times New Roman" w:cs="Times New Roman"/>
          <w:sz w:val="28"/>
          <w:szCs w:val="28"/>
          <w:lang w:eastAsia="ru-RU"/>
        </w:rPr>
        <w:t>Девятый месяц жизни малыша можно назвать рыбным. Именно в этом возрасте начинают усваиваться такие морепродукты, как хек, карп, минтай, судак и другие виды нежирной рыбы. Тщательно очистите рыбу перед тем, как приготовить, отварите и внимательно достаньте из мяса все косточки. Ребенок сам еще не может их найти в рыбе или разжевать, и может, в лучшем случае, поцарапать горло.</w:t>
      </w:r>
      <w:r w:rsidRPr="00D40BFB">
        <w:rPr>
          <w:rFonts w:ascii="Times New Roman" w:eastAsia="Times New Roman" w:hAnsi="Times New Roman" w:cs="Times New Roman"/>
          <w:sz w:val="28"/>
          <w:szCs w:val="28"/>
          <w:lang w:eastAsia="ru-RU"/>
        </w:rPr>
        <w:br/>
        <w:t>Категорически запрещается кормить малыша рыбными консервами – только целая рыба в отваренном виде. В рацион рыба, как и остальная еда, вводится постепенно и маленькими порциями.</w:t>
      </w:r>
    </w:p>
    <w:p w:rsidR="00D40BFB" w:rsidRPr="00D40BFB" w:rsidRDefault="00D40BFB" w:rsidP="00D40BF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9" w:name="toc9"/>
      <w:bookmarkEnd w:id="9"/>
      <w:r w:rsidRPr="00D40BFB">
        <w:rPr>
          <w:rFonts w:ascii="Times New Roman" w:eastAsia="Times New Roman" w:hAnsi="Times New Roman" w:cs="Times New Roman"/>
          <w:b/>
          <w:bCs/>
          <w:sz w:val="28"/>
          <w:szCs w:val="28"/>
          <w:lang w:eastAsia="ru-RU"/>
        </w:rPr>
        <w:lastRenderedPageBreak/>
        <w:t>Питание на 10 месяце</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t>Меню того, чем можно кормить ребенка в 10 месяцев все так же разнообразно. На десятом месяце жизни видоизмените подачу мяса. Вместо пюре из постного мяса готовьте фрикадельки на пару. Это необходимо для того, чтобы малыш научился жевать еду – а десять месяцев несколько «инструментов» во рту у него для этой цели есть. В рацион можете ввести такие лакомства, как вермишелевые молочные супчики, манные и творожные запеканки, пюре из слив и груши. Если сезон позволяет, дайте Вашему крохе пару небольших кусочков арбуза, предварительно очистив его от косточек.</w:t>
      </w:r>
    </w:p>
    <w:p w:rsidR="00D40BFB" w:rsidRPr="00D40BFB" w:rsidRDefault="00D40BFB" w:rsidP="00D40BF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10" w:name="toc10"/>
      <w:bookmarkEnd w:id="10"/>
      <w:r w:rsidRPr="00D40BFB">
        <w:rPr>
          <w:rFonts w:ascii="Times New Roman" w:eastAsia="Times New Roman" w:hAnsi="Times New Roman" w:cs="Times New Roman"/>
          <w:b/>
          <w:bCs/>
          <w:sz w:val="28"/>
          <w:szCs w:val="28"/>
          <w:lang w:eastAsia="ru-RU"/>
        </w:rPr>
        <w:t>Питание на 11 месяце</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t>Кормление грудью в этом возрасте должно быть дважды в день – утром и вечером. Постепенно сводите грудное вскармливание на «нет», исключив его сначала из вечернего приема пищи, а потом уже и из утреннего. Основой меню становятся каши, творог, овощи, фрукты, кефир, хлеб, мясо. Жаренной и консервированной пищи нет в рационе, как и специй. Эти виды пищи окажут на желудок малыша пагубное влияние из-за еще чувствительной и неокрепшей микрофлоры организма. К уже знакомым ребенку напиткам, таким как компот, молоко, сок, можно добавить ягодный кисель.</w:t>
      </w:r>
    </w:p>
    <w:p w:rsidR="00D40BFB" w:rsidRPr="00D40BFB" w:rsidRDefault="00D40BFB" w:rsidP="00D40BFB">
      <w:pPr>
        <w:spacing w:after="0" w:line="240" w:lineRule="auto"/>
        <w:rPr>
          <w:rFonts w:ascii="Times New Roman" w:eastAsia="Times New Roman" w:hAnsi="Times New Roman" w:cs="Times New Roman"/>
          <w:b/>
          <w:color w:val="00B0F0"/>
          <w:sz w:val="28"/>
          <w:szCs w:val="28"/>
          <w:lang w:eastAsia="ru-RU"/>
        </w:rPr>
      </w:pPr>
      <w:r w:rsidRPr="00D40BFB">
        <w:rPr>
          <w:rFonts w:ascii="Times New Roman" w:eastAsia="Times New Roman" w:hAnsi="Times New Roman" w:cs="Times New Roman"/>
          <w:b/>
          <w:color w:val="00B0F0"/>
          <w:sz w:val="28"/>
          <w:szCs w:val="28"/>
          <w:lang w:eastAsia="ru-RU"/>
        </w:rPr>
        <w:t>Это интересно!</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b/>
          <w:color w:val="00B0F0"/>
          <w:sz w:val="28"/>
          <w:szCs w:val="28"/>
          <w:lang w:eastAsia="ru-RU"/>
        </w:rPr>
      </w:pPr>
      <w:r w:rsidRPr="00D40BFB">
        <w:rPr>
          <w:rFonts w:ascii="Times New Roman" w:eastAsia="Times New Roman" w:hAnsi="Times New Roman" w:cs="Times New Roman"/>
          <w:b/>
          <w:color w:val="00B0F0"/>
          <w:sz w:val="28"/>
          <w:szCs w:val="28"/>
          <w:lang w:eastAsia="ru-RU"/>
        </w:rPr>
        <w:t>Этот период подходит для того, чтобы приучать детей к режиму питания. Распланируйте приемы пищи с интервалом в четыре-пять часов. Порции необходимо постепенно увеличивать в объеме согласно таблице.</w:t>
      </w:r>
    </w:p>
    <w:p w:rsidR="00D40BFB" w:rsidRPr="00D40BFB" w:rsidRDefault="00D40BFB" w:rsidP="00D40BF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bookmarkStart w:id="11" w:name="toc11"/>
      <w:bookmarkEnd w:id="11"/>
      <w:r w:rsidRPr="00D40BFB">
        <w:rPr>
          <w:rFonts w:ascii="Times New Roman" w:eastAsia="Times New Roman" w:hAnsi="Times New Roman" w:cs="Times New Roman"/>
          <w:b/>
          <w:bCs/>
          <w:sz w:val="28"/>
          <w:szCs w:val="28"/>
          <w:lang w:eastAsia="ru-RU"/>
        </w:rPr>
        <w:t>Питание на 12 месяце</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t>К тому времени, как Вашему ребенку исполнится годик, в Вашем организме подходит к концу процесс лактации. Дети в этом возрасте уже должны питаться только овощами, кашками, мясом и другими продуктами. На первый день Рождения малыша лучше не экспериментировать со сладостями и новыми вкусами. Просто эффектно подайте все те же фрукты, печенье, овощи и творог на праздничный стол.</w:t>
      </w:r>
    </w:p>
    <w:p w:rsidR="00D40BFB" w:rsidRPr="00D40BFB" w:rsidRDefault="00D40BFB" w:rsidP="00D40BFB">
      <w:pPr>
        <w:spacing w:before="100" w:beforeAutospacing="1" w:after="100" w:afterAutospacing="1" w:line="240" w:lineRule="auto"/>
        <w:rPr>
          <w:rFonts w:ascii="Times New Roman" w:eastAsia="Times New Roman" w:hAnsi="Times New Roman" w:cs="Times New Roman"/>
          <w:sz w:val="28"/>
          <w:szCs w:val="28"/>
          <w:lang w:eastAsia="ru-RU"/>
        </w:rPr>
      </w:pPr>
      <w:r w:rsidRPr="00D40BFB">
        <w:rPr>
          <w:rFonts w:ascii="Times New Roman" w:eastAsia="Times New Roman" w:hAnsi="Times New Roman" w:cs="Times New Roman"/>
          <w:sz w:val="28"/>
          <w:szCs w:val="28"/>
          <w:lang w:eastAsia="ru-RU"/>
        </w:rPr>
        <w:t>Как Вы видите, за реакцией Вашего чада на продукты в первый год жизни надо тщательно следить. Регулярно посещайте поликлинику, фиксируйте вместе с педиатром все изменения в организме грудничка. Для того, чтобы ребенок рос здоровым и крепким, ему необходимы правильное и полноценное питание и мамина забота.</w:t>
      </w:r>
    </w:p>
    <w:p w:rsidR="00D40BFB" w:rsidRDefault="00D40BFB" w:rsidP="00D40BF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12" w:name="toc12"/>
      <w:bookmarkEnd w:id="12"/>
    </w:p>
    <w:p w:rsidR="00D40BFB" w:rsidRPr="00D40BFB" w:rsidRDefault="00D40BFB" w:rsidP="00D40BF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D40BFB">
        <w:rPr>
          <w:rFonts w:ascii="Times New Roman" w:eastAsia="Times New Roman" w:hAnsi="Times New Roman" w:cs="Times New Roman"/>
          <w:b/>
          <w:bCs/>
          <w:sz w:val="28"/>
          <w:szCs w:val="28"/>
          <w:lang w:eastAsia="ru-RU"/>
        </w:rPr>
        <w:lastRenderedPageBreak/>
        <w:t>Таблица питания грудничка с 4 месяцев до 12 месяцев</w:t>
      </w:r>
    </w:p>
    <w:p w:rsidR="00D40BFB" w:rsidRDefault="00D40BFB" w:rsidP="00D40BFB">
      <w:pPr>
        <w:spacing w:before="100" w:beforeAutospacing="1" w:after="100" w:afterAutospacing="1" w:line="240" w:lineRule="auto"/>
        <w:rPr>
          <w:rFonts w:ascii="Times New Roman" w:eastAsia="Times New Roman" w:hAnsi="Times New Roman" w:cs="Times New Roman"/>
          <w:sz w:val="24"/>
          <w:szCs w:val="24"/>
          <w:lang w:eastAsia="ru-RU"/>
        </w:rPr>
      </w:pPr>
      <w:r w:rsidRPr="00D40BFB">
        <w:rPr>
          <w:rFonts w:ascii="Times New Roman" w:eastAsia="Times New Roman" w:hAnsi="Times New Roman" w:cs="Times New Roman"/>
          <w:noProof/>
          <w:color w:val="0000FF"/>
          <w:sz w:val="24"/>
          <w:szCs w:val="24"/>
          <w:lang w:eastAsia="ru-RU"/>
        </w:rPr>
        <w:drawing>
          <wp:inline distT="0" distB="0" distL="0" distR="0" wp14:anchorId="00B8A081" wp14:editId="082031D0">
            <wp:extent cx="5753100" cy="6667500"/>
            <wp:effectExtent l="0" t="0" r="0" b="0"/>
            <wp:docPr id="9" name="Рисунок 9" descr="таблица питания">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аблица питания">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6667500"/>
                    </a:xfrm>
                    <a:prstGeom prst="rect">
                      <a:avLst/>
                    </a:prstGeom>
                    <a:noFill/>
                    <a:ln>
                      <a:noFill/>
                    </a:ln>
                  </pic:spPr>
                </pic:pic>
              </a:graphicData>
            </a:graphic>
          </wp:inline>
        </w:drawing>
      </w:r>
    </w:p>
    <w:p w:rsidR="001E676A" w:rsidRDefault="001E676A" w:rsidP="00D40BFB">
      <w:pPr>
        <w:spacing w:before="100" w:beforeAutospacing="1" w:after="100" w:afterAutospacing="1" w:line="240" w:lineRule="auto"/>
        <w:rPr>
          <w:rFonts w:ascii="Times New Roman" w:eastAsia="Times New Roman" w:hAnsi="Times New Roman" w:cs="Times New Roman"/>
          <w:sz w:val="24"/>
          <w:szCs w:val="24"/>
          <w:lang w:eastAsia="ru-RU"/>
        </w:rPr>
      </w:pPr>
    </w:p>
    <w:p w:rsidR="001E676A" w:rsidRDefault="001E676A" w:rsidP="00D40BFB">
      <w:pPr>
        <w:spacing w:before="100" w:beforeAutospacing="1" w:after="100" w:afterAutospacing="1" w:line="240" w:lineRule="auto"/>
        <w:rPr>
          <w:rFonts w:ascii="Times New Roman" w:eastAsia="Times New Roman" w:hAnsi="Times New Roman" w:cs="Times New Roman"/>
          <w:sz w:val="24"/>
          <w:szCs w:val="24"/>
          <w:lang w:eastAsia="ru-RU"/>
        </w:rPr>
      </w:pPr>
    </w:p>
    <w:p w:rsidR="001E676A" w:rsidRDefault="001E676A" w:rsidP="00D40BFB">
      <w:pPr>
        <w:spacing w:before="100" w:beforeAutospacing="1" w:after="100" w:afterAutospacing="1" w:line="240" w:lineRule="auto"/>
        <w:rPr>
          <w:rFonts w:ascii="Times New Roman" w:eastAsia="Times New Roman" w:hAnsi="Times New Roman" w:cs="Times New Roman"/>
          <w:sz w:val="24"/>
          <w:szCs w:val="24"/>
          <w:lang w:eastAsia="ru-RU"/>
        </w:rPr>
      </w:pPr>
    </w:p>
    <w:p w:rsidR="001E676A" w:rsidRDefault="001E676A" w:rsidP="00D40BFB">
      <w:pPr>
        <w:spacing w:before="100" w:beforeAutospacing="1" w:after="100" w:afterAutospacing="1" w:line="240" w:lineRule="auto"/>
        <w:rPr>
          <w:rFonts w:ascii="Times New Roman" w:eastAsia="Times New Roman" w:hAnsi="Times New Roman" w:cs="Times New Roman"/>
          <w:sz w:val="24"/>
          <w:szCs w:val="24"/>
          <w:lang w:eastAsia="ru-RU"/>
        </w:rPr>
      </w:pPr>
    </w:p>
    <w:p w:rsidR="001E676A" w:rsidRDefault="001E676A" w:rsidP="00D40BFB">
      <w:pPr>
        <w:spacing w:before="100" w:beforeAutospacing="1" w:after="100" w:afterAutospacing="1" w:line="240" w:lineRule="auto"/>
        <w:rPr>
          <w:rFonts w:ascii="Times New Roman" w:eastAsia="Times New Roman" w:hAnsi="Times New Roman" w:cs="Times New Roman"/>
          <w:sz w:val="24"/>
          <w:szCs w:val="24"/>
          <w:lang w:eastAsia="ru-RU"/>
        </w:rPr>
      </w:pPr>
    </w:p>
    <w:p w:rsidR="001E676A" w:rsidRDefault="001E676A" w:rsidP="00D40BFB">
      <w:pPr>
        <w:spacing w:before="100" w:beforeAutospacing="1" w:after="100" w:afterAutospacing="1" w:line="240" w:lineRule="auto"/>
        <w:rPr>
          <w:rFonts w:ascii="Times New Roman" w:eastAsia="Times New Roman" w:hAnsi="Times New Roman" w:cs="Times New Roman"/>
          <w:sz w:val="24"/>
          <w:szCs w:val="24"/>
          <w:lang w:eastAsia="ru-RU"/>
        </w:rPr>
      </w:pPr>
    </w:p>
    <w:p w:rsidR="00FF5EBF" w:rsidRPr="00FF5EBF" w:rsidRDefault="00FF5EBF" w:rsidP="00FF5EB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F5EBF">
        <w:rPr>
          <w:rFonts w:ascii="Times New Roman" w:eastAsia="Times New Roman" w:hAnsi="Times New Roman" w:cs="Times New Roman"/>
          <w:b/>
          <w:bCs/>
          <w:kern w:val="36"/>
          <w:sz w:val="48"/>
          <w:szCs w:val="48"/>
          <w:lang w:eastAsia="ru-RU"/>
        </w:rPr>
        <w:lastRenderedPageBreak/>
        <w:t>Зарядка для грудничка</w:t>
      </w:r>
    </w:p>
    <w:p w:rsidR="00FF5EBF" w:rsidRPr="00FF5EBF" w:rsidRDefault="00FF5EBF" w:rsidP="00FF5EBF">
      <w:pPr>
        <w:spacing w:after="0" w:line="240" w:lineRule="auto"/>
        <w:rPr>
          <w:rFonts w:ascii="Times New Roman" w:eastAsia="Times New Roman" w:hAnsi="Times New Roman" w:cs="Times New Roman"/>
          <w:sz w:val="24"/>
          <w:szCs w:val="24"/>
          <w:lang w:eastAsia="ru-RU"/>
        </w:rPr>
      </w:pPr>
    </w:p>
    <w:p w:rsidR="00FF5EBF" w:rsidRPr="00FF5EBF" w:rsidRDefault="00FF5EBF" w:rsidP="00FF5EBF">
      <w:pPr>
        <w:spacing w:after="0" w:line="240" w:lineRule="auto"/>
        <w:rPr>
          <w:rFonts w:ascii="Times New Roman" w:eastAsia="Times New Roman" w:hAnsi="Times New Roman" w:cs="Times New Roman"/>
          <w:sz w:val="24"/>
          <w:szCs w:val="24"/>
          <w:lang w:eastAsia="ru-RU"/>
        </w:rPr>
      </w:pP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b/>
          <w:noProof/>
          <w:color w:val="FF0000"/>
          <w:sz w:val="28"/>
          <w:szCs w:val="28"/>
          <w:lang w:eastAsia="ru-RU"/>
        </w:rPr>
        <w:drawing>
          <wp:anchor distT="0" distB="0" distL="0" distR="0" simplePos="0" relativeHeight="251659264" behindDoc="0" locked="0" layoutInCell="1" allowOverlap="0" wp14:anchorId="46F288EA" wp14:editId="617B42CF">
            <wp:simplePos x="0" y="0"/>
            <wp:positionH relativeFrom="column">
              <wp:align>left</wp:align>
            </wp:positionH>
            <wp:positionV relativeFrom="line">
              <wp:posOffset>0</wp:posOffset>
            </wp:positionV>
            <wp:extent cx="2619375" cy="2133600"/>
            <wp:effectExtent l="0" t="0" r="9525" b="0"/>
            <wp:wrapSquare wrapText="bothSides"/>
            <wp:docPr id="11" name="Рисунок 2" descr="Зарядка для грудни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рядка для грудничк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937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EBF">
        <w:rPr>
          <w:rFonts w:ascii="Times New Roman" w:eastAsia="Times New Roman" w:hAnsi="Times New Roman" w:cs="Times New Roman"/>
          <w:b/>
          <w:i/>
          <w:iCs/>
          <w:color w:val="FF0000"/>
          <w:sz w:val="28"/>
          <w:szCs w:val="28"/>
          <w:lang w:eastAsia="ru-RU"/>
        </w:rPr>
        <w:t>Необходимость ребенка двигаться способна:</w:t>
      </w:r>
      <w:r w:rsidRPr="00FF5EBF">
        <w:rPr>
          <w:rFonts w:ascii="Times New Roman" w:eastAsia="Times New Roman" w:hAnsi="Times New Roman" w:cs="Times New Roman"/>
          <w:sz w:val="28"/>
          <w:szCs w:val="28"/>
          <w:lang w:eastAsia="ru-RU"/>
        </w:rPr>
        <w:t xml:space="preserve"> </w:t>
      </w:r>
    </w:p>
    <w:p w:rsidR="00FF5EBF" w:rsidRPr="00FF5EBF" w:rsidRDefault="00FF5EBF" w:rsidP="00FF5EBF">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00B0F0"/>
          <w:sz w:val="28"/>
          <w:szCs w:val="28"/>
          <w:lang w:eastAsia="ru-RU"/>
        </w:rPr>
      </w:pPr>
      <w:r w:rsidRPr="00FF5EBF">
        <w:rPr>
          <w:rFonts w:ascii="Times New Roman" w:eastAsia="Times New Roman" w:hAnsi="Times New Roman" w:cs="Times New Roman"/>
          <w:color w:val="00B0F0"/>
          <w:sz w:val="28"/>
          <w:szCs w:val="28"/>
          <w:lang w:eastAsia="ru-RU"/>
        </w:rPr>
        <w:t xml:space="preserve">Увеличить кровяной приток к мышцам и тканям; </w:t>
      </w:r>
    </w:p>
    <w:p w:rsidR="00FF5EBF" w:rsidRPr="00FF5EBF" w:rsidRDefault="00FF5EBF" w:rsidP="00FF5EBF">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00B0F0"/>
          <w:sz w:val="28"/>
          <w:szCs w:val="28"/>
          <w:lang w:eastAsia="ru-RU"/>
        </w:rPr>
      </w:pPr>
      <w:r w:rsidRPr="00FF5EBF">
        <w:rPr>
          <w:rFonts w:ascii="Times New Roman" w:eastAsia="Times New Roman" w:hAnsi="Times New Roman" w:cs="Times New Roman"/>
          <w:color w:val="00B0F0"/>
          <w:sz w:val="28"/>
          <w:szCs w:val="28"/>
          <w:lang w:eastAsia="ru-RU"/>
        </w:rPr>
        <w:t xml:space="preserve">Подхлестнуть обмен веществ; </w:t>
      </w:r>
    </w:p>
    <w:p w:rsidR="00FF5EBF" w:rsidRPr="00FF5EBF" w:rsidRDefault="00FF5EBF" w:rsidP="00FF5EBF">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00B0F0"/>
          <w:sz w:val="28"/>
          <w:szCs w:val="28"/>
          <w:lang w:eastAsia="ru-RU"/>
        </w:rPr>
      </w:pPr>
      <w:r w:rsidRPr="00FF5EBF">
        <w:rPr>
          <w:rFonts w:ascii="Times New Roman" w:eastAsia="Times New Roman" w:hAnsi="Times New Roman" w:cs="Times New Roman"/>
          <w:color w:val="00B0F0"/>
          <w:sz w:val="28"/>
          <w:szCs w:val="28"/>
          <w:lang w:eastAsia="ru-RU"/>
        </w:rPr>
        <w:t>Улучшить функционирование коры надпочечников;</w:t>
      </w:r>
    </w:p>
    <w:p w:rsidR="00FF5EBF" w:rsidRPr="00FF5EBF" w:rsidRDefault="00FF5EBF" w:rsidP="00FF5EBF">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00B0F0"/>
          <w:sz w:val="28"/>
          <w:szCs w:val="28"/>
          <w:lang w:eastAsia="ru-RU"/>
        </w:rPr>
      </w:pPr>
      <w:r w:rsidRPr="00FF5EBF">
        <w:rPr>
          <w:rFonts w:ascii="Times New Roman" w:eastAsia="Times New Roman" w:hAnsi="Times New Roman" w:cs="Times New Roman"/>
          <w:color w:val="00B0F0"/>
          <w:sz w:val="28"/>
          <w:szCs w:val="28"/>
          <w:lang w:eastAsia="ru-RU"/>
        </w:rPr>
        <w:t>Обеспечить более прочную сцепку мышц и костей.</w:t>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sz w:val="28"/>
          <w:szCs w:val="28"/>
          <w:lang w:eastAsia="ru-RU"/>
        </w:rPr>
        <w:t xml:space="preserve">Физические упражнения должны быть такими, чтобы приносили радость и </w:t>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sz w:val="28"/>
          <w:szCs w:val="28"/>
          <w:lang w:eastAsia="ru-RU"/>
        </w:rPr>
        <w:t xml:space="preserve">малышу, и маме. Для ребёнка его тело – это предмет игры. Он играет то с </w:t>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sz w:val="28"/>
          <w:szCs w:val="28"/>
          <w:lang w:eastAsia="ru-RU"/>
        </w:rPr>
        <w:t>руками, то с ногами. Гимнастика должна способствовать тому, чтобы в виде</w:t>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sz w:val="28"/>
          <w:szCs w:val="28"/>
          <w:lang w:eastAsia="ru-RU"/>
        </w:rPr>
        <w:t xml:space="preserve"> весёлой игры задействовать и активизировать и остальные части тела </w:t>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sz w:val="28"/>
          <w:szCs w:val="28"/>
          <w:lang w:eastAsia="ru-RU"/>
        </w:rPr>
        <w:t xml:space="preserve">новорожденного. Во время такой игры малыш хватает себя за разные части </w:t>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sz w:val="28"/>
          <w:szCs w:val="28"/>
          <w:lang w:eastAsia="ru-RU"/>
        </w:rPr>
        <w:t xml:space="preserve">тела, тем самым, получая о них информацию. Идеальное время для </w:t>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sz w:val="28"/>
          <w:szCs w:val="28"/>
          <w:lang w:eastAsia="ru-RU"/>
        </w:rPr>
        <w:t xml:space="preserve">проведения такой гимнастики – это время при смене подгузников, так как </w:t>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sz w:val="28"/>
          <w:szCs w:val="28"/>
          <w:lang w:eastAsia="ru-RU"/>
        </w:rPr>
        <w:t xml:space="preserve">малыш остается голеньким в этот момент и ему ничего не мешает активно </w:t>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sz w:val="28"/>
          <w:szCs w:val="28"/>
          <w:lang w:eastAsia="ru-RU"/>
        </w:rPr>
        <w:t xml:space="preserve">двигаться. Делать упражнения правильнее всего на ровной поверхности, </w:t>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sz w:val="28"/>
          <w:szCs w:val="28"/>
          <w:lang w:eastAsia="ru-RU"/>
        </w:rPr>
        <w:t>например, на пеленальном столике или просто на столе, сделав подложку из</w:t>
      </w:r>
    </w:p>
    <w:p w:rsid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i/>
          <w:iCs/>
          <w:sz w:val="28"/>
          <w:szCs w:val="28"/>
          <w:lang w:eastAsia="ru-RU"/>
        </w:rPr>
      </w:pPr>
      <w:r w:rsidRPr="00FF5EBF">
        <w:rPr>
          <w:rFonts w:ascii="Times New Roman" w:eastAsia="Times New Roman" w:hAnsi="Times New Roman" w:cs="Times New Roman"/>
          <w:sz w:val="28"/>
          <w:szCs w:val="28"/>
          <w:lang w:eastAsia="ru-RU"/>
        </w:rPr>
        <w:t xml:space="preserve"> нетолстого поролона.</w:t>
      </w:r>
      <w:r w:rsidRPr="00FF5EBF">
        <w:rPr>
          <w:rFonts w:ascii="Times New Roman" w:eastAsia="Times New Roman" w:hAnsi="Times New Roman" w:cs="Times New Roman"/>
          <w:sz w:val="28"/>
          <w:szCs w:val="28"/>
          <w:lang w:eastAsia="ru-RU"/>
        </w:rPr>
        <w:br/>
      </w:r>
      <w:r w:rsidRPr="00FF5EBF">
        <w:rPr>
          <w:rFonts w:ascii="Times New Roman" w:eastAsia="Times New Roman" w:hAnsi="Times New Roman" w:cs="Times New Roman"/>
          <w:sz w:val="28"/>
          <w:szCs w:val="28"/>
          <w:lang w:eastAsia="ru-RU"/>
        </w:rPr>
        <w:br/>
      </w:r>
    </w:p>
    <w:p w:rsid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i/>
          <w:iCs/>
          <w:sz w:val="28"/>
          <w:szCs w:val="28"/>
          <w:lang w:eastAsia="ru-RU"/>
        </w:rPr>
      </w:pP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b/>
          <w:color w:val="FF0000"/>
          <w:sz w:val="28"/>
          <w:szCs w:val="28"/>
          <w:lang w:eastAsia="ru-RU"/>
        </w:rPr>
      </w:pPr>
      <w:r w:rsidRPr="00FF5EBF">
        <w:rPr>
          <w:rFonts w:ascii="Times New Roman" w:eastAsia="Times New Roman" w:hAnsi="Times New Roman" w:cs="Times New Roman"/>
          <w:b/>
          <w:i/>
          <w:iCs/>
          <w:color w:val="FF0000"/>
          <w:sz w:val="28"/>
          <w:szCs w:val="28"/>
          <w:lang w:eastAsia="ru-RU"/>
        </w:rPr>
        <w:t>Следует помнить, что любые упражнения для грудничков должны отвечать ряду определенных требований:</w:t>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ru-RU"/>
        </w:rPr>
      </w:pP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ru-RU"/>
        </w:rPr>
      </w:pPr>
      <w:r w:rsidRPr="00FF5EBF">
        <w:rPr>
          <w:rFonts w:ascii="Courier New" w:eastAsia="Times New Roman" w:hAnsi="Courier New" w:cs="Courier New"/>
          <w:sz w:val="20"/>
          <w:szCs w:val="20"/>
          <w:lang w:eastAsia="ru-RU"/>
        </w:rPr>
        <w:t xml:space="preserve">    </w:t>
      </w:r>
    </w:p>
    <w:p w:rsidR="00FF5EBF" w:rsidRPr="00FF5EBF" w:rsidRDefault="00FF5EBF" w:rsidP="00FF5EBF">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sz w:val="28"/>
          <w:szCs w:val="28"/>
          <w:lang w:eastAsia="ru-RU"/>
        </w:rPr>
        <w:lastRenderedPageBreak/>
        <w:t xml:space="preserve">Физические упражнения должны ежедневно входить в распорядок дня малыша в течение всего первого года жизни.    </w:t>
      </w:r>
    </w:p>
    <w:p w:rsidR="00FF5EBF" w:rsidRDefault="00FF5EBF" w:rsidP="00FF5EBF">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sz w:val="28"/>
          <w:szCs w:val="28"/>
          <w:lang w:eastAsia="ru-RU"/>
        </w:rPr>
        <w:t xml:space="preserve">Занятия нужно проводить не раньше, чем через час после кормления и не позже, чем за 30 минут до него.    </w:t>
      </w:r>
    </w:p>
    <w:p w:rsidR="00FF5EBF" w:rsidRPr="00DB58A4" w:rsidRDefault="00FF5EBF" w:rsidP="00DB58A4">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sz w:val="28"/>
          <w:szCs w:val="28"/>
          <w:lang w:eastAsia="ru-RU"/>
        </w:rPr>
        <w:t xml:space="preserve">Температура воздуха в комнате, где будет проходить гимнастика, </w:t>
      </w:r>
      <w:r w:rsidRPr="00DB58A4">
        <w:rPr>
          <w:rFonts w:ascii="Times New Roman" w:eastAsia="Times New Roman" w:hAnsi="Times New Roman" w:cs="Times New Roman"/>
          <w:sz w:val="28"/>
          <w:szCs w:val="28"/>
          <w:lang w:eastAsia="ru-RU"/>
        </w:rPr>
        <w:t>не должна превышать 21°С. Сама комната должна быть хорошо проветренной.</w:t>
      </w:r>
    </w:p>
    <w:p w:rsidR="00FF5EBF" w:rsidRDefault="00FF5EBF" w:rsidP="00FF5EBF">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sz w:val="28"/>
          <w:szCs w:val="28"/>
          <w:lang w:eastAsia="ru-RU"/>
        </w:rPr>
        <w:t xml:space="preserve">Делать упражнения нужно не менее трех раз.  </w:t>
      </w:r>
    </w:p>
    <w:p w:rsidR="00FF5EBF" w:rsidRDefault="00FF5EBF" w:rsidP="00FF5EBF">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sz w:val="28"/>
          <w:szCs w:val="28"/>
          <w:lang w:eastAsia="ru-RU"/>
        </w:rPr>
        <w:t>Длительность гимнастического комплекса должна быть не менее 15 минут.</w:t>
      </w:r>
    </w:p>
    <w:p w:rsidR="00DB58A4" w:rsidRPr="00DB58A4" w:rsidRDefault="00FF5EBF" w:rsidP="00DB58A4">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sz w:val="28"/>
          <w:szCs w:val="28"/>
          <w:lang w:eastAsia="ru-RU"/>
        </w:rPr>
        <w:t xml:space="preserve">Каждое из упражнений нужно сопровождать улыбкой и ласковыми </w:t>
      </w:r>
      <w:r w:rsidRPr="00DB58A4">
        <w:rPr>
          <w:rFonts w:ascii="Times New Roman" w:eastAsia="Times New Roman" w:hAnsi="Times New Roman" w:cs="Times New Roman"/>
          <w:sz w:val="28"/>
          <w:szCs w:val="28"/>
          <w:lang w:eastAsia="ru-RU"/>
        </w:rPr>
        <w:t>словами.</w:t>
      </w:r>
    </w:p>
    <w:p w:rsidR="00DB58A4" w:rsidRDefault="00FF5EBF" w:rsidP="00DB58A4">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sz w:val="28"/>
          <w:szCs w:val="28"/>
          <w:lang w:eastAsia="ru-RU"/>
        </w:rPr>
        <w:t xml:space="preserve"> Это поможет выработать у малыша положительную реакцию на эти </w:t>
      </w:r>
      <w:r w:rsidRPr="00DB58A4">
        <w:rPr>
          <w:rFonts w:ascii="Times New Roman" w:eastAsia="Times New Roman" w:hAnsi="Times New Roman" w:cs="Times New Roman"/>
          <w:sz w:val="28"/>
          <w:szCs w:val="28"/>
          <w:lang w:eastAsia="ru-RU"/>
        </w:rPr>
        <w:t>процедуры.</w:t>
      </w:r>
    </w:p>
    <w:p w:rsidR="00DB58A4" w:rsidRDefault="00FF5EBF" w:rsidP="00DB58A4">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DB58A4">
        <w:rPr>
          <w:rFonts w:ascii="Times New Roman" w:eastAsia="Times New Roman" w:hAnsi="Times New Roman" w:cs="Times New Roman"/>
          <w:sz w:val="28"/>
          <w:szCs w:val="28"/>
          <w:lang w:eastAsia="ru-RU"/>
        </w:rPr>
        <w:t>Не нужно заставлять ребёнка выполнять упражнения, до которых он просто физически ещё не дорос: сидеть, стоять, переворачиваться со спины на живот или ползать. Всему своё время!</w:t>
      </w:r>
    </w:p>
    <w:p w:rsidR="00FF5EBF" w:rsidRPr="00DB58A4" w:rsidRDefault="00FF5EBF" w:rsidP="00DB58A4">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DB58A4">
        <w:rPr>
          <w:rFonts w:ascii="Times New Roman" w:eastAsia="Times New Roman" w:hAnsi="Times New Roman" w:cs="Times New Roman"/>
          <w:sz w:val="28"/>
          <w:szCs w:val="28"/>
          <w:lang w:eastAsia="ru-RU"/>
        </w:rPr>
        <w:t xml:space="preserve">Все процедуры начинайте и заканчивайте нежными поглаживаниями ладонями и пальцами, без нажима, чтобы кожа малыша не собиралась при этом в складочки. </w:t>
      </w:r>
    </w:p>
    <w:p w:rsidR="00DB58A4" w:rsidRDefault="00FF5EBF" w:rsidP="00DB58A4">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FF5EBF">
        <w:rPr>
          <w:rFonts w:ascii="Times New Roman" w:eastAsia="Times New Roman" w:hAnsi="Times New Roman" w:cs="Times New Roman"/>
          <w:sz w:val="28"/>
          <w:szCs w:val="28"/>
          <w:lang w:eastAsia="ru-RU"/>
        </w:rPr>
        <w:t xml:space="preserve">Руки малыша нужно поглаживать по направлению от кисти к плечу, </w:t>
      </w:r>
      <w:r w:rsidRPr="00DB58A4">
        <w:rPr>
          <w:rFonts w:ascii="Times New Roman" w:eastAsia="Times New Roman" w:hAnsi="Times New Roman" w:cs="Times New Roman"/>
          <w:sz w:val="28"/>
          <w:szCs w:val="28"/>
          <w:lang w:eastAsia="ru-RU"/>
        </w:rPr>
        <w:t>ноги – от стоп к паховой области, животик – от боков к пупку, а затем по часовой стрелке вокруг пупка.</w:t>
      </w:r>
    </w:p>
    <w:p w:rsidR="00FF5EBF" w:rsidRDefault="00FF5EBF" w:rsidP="00FF5EBF">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DB58A4">
        <w:rPr>
          <w:rFonts w:ascii="Times New Roman" w:eastAsia="Times New Roman" w:hAnsi="Times New Roman" w:cs="Times New Roman"/>
          <w:sz w:val="28"/>
          <w:szCs w:val="28"/>
          <w:lang w:eastAsia="ru-RU"/>
        </w:rPr>
        <w:t>Не принуждайте ребёнка к занятиям гимнастикой, если он приболел или просто устал.</w:t>
      </w:r>
    </w:p>
    <w:p w:rsidR="00DB58A4" w:rsidRPr="00DB58A4" w:rsidRDefault="00DB58A4" w:rsidP="00DB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20"/>
        <w:rPr>
          <w:rFonts w:ascii="Times New Roman" w:eastAsia="Times New Roman" w:hAnsi="Times New Roman" w:cs="Times New Roman"/>
          <w:sz w:val="28"/>
          <w:szCs w:val="28"/>
          <w:lang w:eastAsia="ru-RU"/>
        </w:rPr>
      </w:pPr>
    </w:p>
    <w:p w:rsidR="00FF5EBF" w:rsidRPr="00DB58A4"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FF0000"/>
          <w:sz w:val="28"/>
          <w:szCs w:val="28"/>
          <w:lang w:eastAsia="ru-RU"/>
        </w:rPr>
      </w:pPr>
      <w:r w:rsidRPr="00DB58A4">
        <w:rPr>
          <w:rFonts w:ascii="Times New Roman" w:eastAsia="Times New Roman" w:hAnsi="Times New Roman" w:cs="Times New Roman"/>
          <w:color w:val="FF0000"/>
          <w:sz w:val="28"/>
          <w:szCs w:val="28"/>
          <w:lang w:eastAsia="ru-RU"/>
        </w:rPr>
        <w:t xml:space="preserve">Все физические упражнения, которые родители будут выполнять со своими </w:t>
      </w:r>
    </w:p>
    <w:p w:rsidR="00FF5EBF" w:rsidRPr="00DB58A4"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FF0000"/>
          <w:sz w:val="28"/>
          <w:szCs w:val="28"/>
          <w:lang w:eastAsia="ru-RU"/>
        </w:rPr>
      </w:pPr>
      <w:r w:rsidRPr="00DB58A4">
        <w:rPr>
          <w:rFonts w:ascii="Times New Roman" w:eastAsia="Times New Roman" w:hAnsi="Times New Roman" w:cs="Times New Roman"/>
          <w:color w:val="FF0000"/>
          <w:sz w:val="28"/>
          <w:szCs w:val="28"/>
          <w:lang w:eastAsia="ru-RU"/>
        </w:rPr>
        <w:t>детьми, направлены не только на закрепление и совершенствование навыков.</w:t>
      </w:r>
    </w:p>
    <w:p w:rsidR="00FF5EBF" w:rsidRPr="00DB58A4"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FF0000"/>
          <w:sz w:val="28"/>
          <w:szCs w:val="28"/>
          <w:lang w:eastAsia="ru-RU"/>
        </w:rPr>
      </w:pPr>
      <w:r w:rsidRPr="00DB58A4">
        <w:rPr>
          <w:rFonts w:ascii="Times New Roman" w:eastAsia="Times New Roman" w:hAnsi="Times New Roman" w:cs="Times New Roman"/>
          <w:color w:val="FF0000"/>
          <w:sz w:val="28"/>
          <w:szCs w:val="28"/>
          <w:lang w:eastAsia="ru-RU"/>
        </w:rPr>
        <w:t xml:space="preserve"> Они, прежде всего, провоцируют возникновение этих навыков, чем </w:t>
      </w:r>
    </w:p>
    <w:p w:rsidR="00FF5EBF" w:rsidRPr="00DB58A4"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FF0000"/>
          <w:sz w:val="28"/>
          <w:szCs w:val="28"/>
          <w:lang w:eastAsia="ru-RU"/>
        </w:rPr>
      </w:pPr>
      <w:r w:rsidRPr="00DB58A4">
        <w:rPr>
          <w:rFonts w:ascii="Times New Roman" w:eastAsia="Times New Roman" w:hAnsi="Times New Roman" w:cs="Times New Roman"/>
          <w:color w:val="FF0000"/>
          <w:sz w:val="28"/>
          <w:szCs w:val="28"/>
          <w:lang w:eastAsia="ru-RU"/>
        </w:rPr>
        <w:t>способствуют быстрому развитию малыша.</w:t>
      </w:r>
      <w:r w:rsidRPr="00DB58A4">
        <w:rPr>
          <w:rFonts w:ascii="Times New Roman" w:eastAsia="Times New Roman" w:hAnsi="Times New Roman" w:cs="Times New Roman"/>
          <w:color w:val="FF0000"/>
          <w:sz w:val="28"/>
          <w:szCs w:val="28"/>
          <w:lang w:eastAsia="ru-RU"/>
        </w:rPr>
        <w:br/>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ru-RU"/>
        </w:rPr>
      </w:pPr>
      <w:r w:rsidRPr="00FF5EBF">
        <w:rPr>
          <w:rFonts w:ascii="Courier New" w:eastAsia="Times New Roman" w:hAnsi="Courier New" w:cs="Courier New"/>
          <w:sz w:val="20"/>
          <w:szCs w:val="20"/>
          <w:lang w:eastAsia="ru-RU"/>
        </w:rPr>
        <w:br/>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ru-RU"/>
        </w:rPr>
      </w:pPr>
      <w:r w:rsidRPr="00FF5EBF">
        <w:rPr>
          <w:rFonts w:ascii="Courier New" w:eastAsia="Times New Roman" w:hAnsi="Courier New" w:cs="Courier New"/>
          <w:sz w:val="20"/>
          <w:szCs w:val="20"/>
          <w:lang w:eastAsia="ru-RU"/>
        </w:rPr>
        <w:br/>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ru-RU"/>
        </w:rPr>
      </w:pPr>
      <w:r w:rsidRPr="00FF5EBF">
        <w:rPr>
          <w:rFonts w:ascii="Courier New" w:eastAsia="Times New Roman" w:hAnsi="Courier New" w:cs="Courier New"/>
          <w:sz w:val="20"/>
          <w:szCs w:val="20"/>
          <w:lang w:eastAsia="ru-RU"/>
        </w:rPr>
        <w:lastRenderedPageBreak/>
        <w:br/>
      </w:r>
    </w:p>
    <w:p w:rsidR="00FF5EBF" w:rsidRPr="00DB58A4"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DB58A4">
        <w:rPr>
          <w:rFonts w:ascii="Times New Roman" w:eastAsia="Times New Roman" w:hAnsi="Times New Roman" w:cs="Times New Roman"/>
          <w:b/>
          <w:bCs/>
          <w:sz w:val="28"/>
          <w:szCs w:val="28"/>
          <w:lang w:eastAsia="ru-RU"/>
        </w:rPr>
        <w:t>Упражнения, которые можно выполнять на первом месяце жизни малыша.</w:t>
      </w:r>
    </w:p>
    <w:p w:rsidR="00FF5EBF" w:rsidRPr="00DB58A4"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F5EBF" w:rsidRPr="00DB58A4"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8"/>
          <w:szCs w:val="28"/>
          <w:lang w:eastAsia="ru-RU"/>
        </w:rPr>
      </w:pPr>
    </w:p>
    <w:p w:rsidR="00FF5EBF" w:rsidRPr="00DB58A4"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8"/>
          <w:szCs w:val="28"/>
          <w:lang w:eastAsia="ru-RU"/>
        </w:rPr>
      </w:pPr>
      <w:r w:rsidRPr="00DB58A4">
        <w:rPr>
          <w:rFonts w:ascii="Times New Roman" w:eastAsia="Times New Roman" w:hAnsi="Times New Roman" w:cs="Times New Roman"/>
          <w:sz w:val="28"/>
          <w:szCs w:val="28"/>
          <w:lang w:eastAsia="ru-RU"/>
        </w:rPr>
        <w:t xml:space="preserve">    </w:t>
      </w:r>
    </w:p>
    <w:p w:rsidR="00DB58A4" w:rsidRPr="00DB58A4" w:rsidRDefault="00FF5EBF" w:rsidP="00DB58A4">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DB58A4">
        <w:rPr>
          <w:rFonts w:ascii="Times New Roman" w:eastAsia="Times New Roman" w:hAnsi="Times New Roman" w:cs="Times New Roman"/>
          <w:sz w:val="28"/>
          <w:szCs w:val="28"/>
          <w:lang w:eastAsia="ru-RU"/>
        </w:rPr>
        <w:t xml:space="preserve">Исходное положение (далее </w:t>
      </w:r>
      <w:proofErr w:type="spellStart"/>
      <w:r w:rsidRPr="00DB58A4">
        <w:rPr>
          <w:rFonts w:ascii="Times New Roman" w:eastAsia="Times New Roman" w:hAnsi="Times New Roman" w:cs="Times New Roman"/>
          <w:sz w:val="28"/>
          <w:szCs w:val="28"/>
          <w:lang w:eastAsia="ru-RU"/>
        </w:rPr>
        <w:t>и.п</w:t>
      </w:r>
      <w:proofErr w:type="spellEnd"/>
      <w:r w:rsidRPr="00DB58A4">
        <w:rPr>
          <w:rFonts w:ascii="Times New Roman" w:eastAsia="Times New Roman" w:hAnsi="Times New Roman" w:cs="Times New Roman"/>
          <w:sz w:val="28"/>
          <w:szCs w:val="28"/>
          <w:lang w:eastAsia="ru-RU"/>
        </w:rPr>
        <w:t xml:space="preserve">.) – малыш лежит сначала на спинке, а затем на животике. </w:t>
      </w:r>
    </w:p>
    <w:p w:rsidR="00FF5EBF" w:rsidRPr="00DB58A4" w:rsidRDefault="00FF5EBF" w:rsidP="00DB58A4">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DB58A4">
        <w:rPr>
          <w:rFonts w:ascii="Times New Roman" w:eastAsia="Times New Roman" w:hAnsi="Times New Roman" w:cs="Times New Roman"/>
          <w:sz w:val="28"/>
          <w:szCs w:val="28"/>
          <w:lang w:eastAsia="ru-RU"/>
        </w:rPr>
        <w:t xml:space="preserve">Родители нежно поглаживают ребёнка по груди, животику, спинке, </w:t>
      </w:r>
      <w:proofErr w:type="spellStart"/>
      <w:r w:rsidRPr="00DB58A4">
        <w:rPr>
          <w:rFonts w:ascii="Times New Roman" w:eastAsia="Times New Roman" w:hAnsi="Times New Roman" w:cs="Times New Roman"/>
          <w:sz w:val="28"/>
          <w:szCs w:val="28"/>
          <w:lang w:eastAsia="ru-RU"/>
        </w:rPr>
        <w:t>ягодичкам</w:t>
      </w:r>
      <w:proofErr w:type="spellEnd"/>
      <w:r w:rsidRPr="00DB58A4">
        <w:rPr>
          <w:rFonts w:ascii="Times New Roman" w:eastAsia="Times New Roman" w:hAnsi="Times New Roman" w:cs="Times New Roman"/>
          <w:sz w:val="28"/>
          <w:szCs w:val="28"/>
          <w:lang w:eastAsia="ru-RU"/>
        </w:rPr>
        <w:t xml:space="preserve"> и конечностям.    </w:t>
      </w:r>
    </w:p>
    <w:p w:rsidR="00FF5EBF" w:rsidRPr="00DB58A4" w:rsidRDefault="00FF5EBF" w:rsidP="00DB58A4">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DB58A4">
        <w:rPr>
          <w:rFonts w:ascii="Times New Roman" w:eastAsia="Times New Roman" w:hAnsi="Times New Roman" w:cs="Times New Roman"/>
          <w:sz w:val="28"/>
          <w:szCs w:val="28"/>
          <w:lang w:eastAsia="ru-RU"/>
        </w:rPr>
        <w:t>И.П. – младенец находится на спине. Нужно немного надавить большим пальцем посередине ладошки ребёнка. Малыш при этом может открывать рот, несколько вытягивать губки вперёд, приподнимать головку и</w:t>
      </w:r>
      <w:r w:rsidR="00DB58A4" w:rsidRPr="00DB58A4">
        <w:rPr>
          <w:rFonts w:ascii="Times New Roman" w:eastAsia="Times New Roman" w:hAnsi="Times New Roman" w:cs="Times New Roman"/>
          <w:sz w:val="28"/>
          <w:szCs w:val="28"/>
          <w:lang w:eastAsia="ru-RU"/>
        </w:rPr>
        <w:t xml:space="preserve"> напрягать мышцы плеч</w:t>
      </w:r>
      <w:r w:rsidRPr="00DB58A4">
        <w:rPr>
          <w:rFonts w:ascii="Times New Roman" w:eastAsia="Times New Roman" w:hAnsi="Times New Roman" w:cs="Times New Roman"/>
          <w:sz w:val="28"/>
          <w:szCs w:val="28"/>
          <w:lang w:eastAsia="ru-RU"/>
        </w:rPr>
        <w:t xml:space="preserve"> и рук.    </w:t>
      </w:r>
    </w:p>
    <w:p w:rsidR="00DB58A4" w:rsidRPr="00DB58A4" w:rsidRDefault="00FF5EBF" w:rsidP="00DB58A4">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DB58A4">
        <w:rPr>
          <w:rFonts w:ascii="Times New Roman" w:eastAsia="Times New Roman" w:hAnsi="Times New Roman" w:cs="Times New Roman"/>
          <w:sz w:val="28"/>
          <w:szCs w:val="28"/>
          <w:lang w:eastAsia="ru-RU"/>
        </w:rPr>
        <w:t>И.П. – то же. Нужно вложить свои указательные пальцы ребёнку в ладошки. Он при этом должен хорошо ухватиться за них, прочно их удерживать, а затем совершить попытку приподнять голову и плечи.</w:t>
      </w:r>
    </w:p>
    <w:p w:rsidR="00DB58A4" w:rsidRPr="00DB58A4" w:rsidRDefault="00FF5EBF" w:rsidP="00DB58A4">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DB58A4">
        <w:rPr>
          <w:rFonts w:ascii="Times New Roman" w:eastAsia="Times New Roman" w:hAnsi="Times New Roman" w:cs="Times New Roman"/>
          <w:sz w:val="28"/>
          <w:szCs w:val="28"/>
          <w:lang w:eastAsia="ru-RU"/>
        </w:rPr>
        <w:t>И.П. – положите малыша на животик. К стопам крохи подставьте свою ладонь, создавая, как - бы, препятствие, от которого он будет отталкиваться, пытаясь ползти, активно помогая себе руками.</w:t>
      </w:r>
    </w:p>
    <w:p w:rsidR="00FF5EBF" w:rsidRPr="00DB58A4" w:rsidRDefault="00FF5EBF" w:rsidP="00DB58A4">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lang w:eastAsia="ru-RU"/>
        </w:rPr>
      </w:pPr>
      <w:r w:rsidRPr="00DB58A4">
        <w:rPr>
          <w:rFonts w:ascii="Times New Roman" w:eastAsia="Times New Roman" w:hAnsi="Times New Roman" w:cs="Times New Roman"/>
          <w:sz w:val="28"/>
          <w:szCs w:val="28"/>
          <w:lang w:eastAsia="ru-RU"/>
        </w:rPr>
        <w:t>И.П. – на спине. Нужно сгибать и разгибать конечности малыша сначала поочередно, а затем вместе.</w:t>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ru-RU"/>
        </w:rPr>
      </w:pP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ru-RU"/>
        </w:rPr>
      </w:pPr>
      <w:r w:rsidRPr="00FF5EBF">
        <w:rPr>
          <w:rFonts w:ascii="Courier New" w:eastAsia="Times New Roman" w:hAnsi="Courier New" w:cs="Courier New"/>
          <w:sz w:val="20"/>
          <w:szCs w:val="20"/>
          <w:lang w:eastAsia="ru-RU"/>
        </w:rPr>
        <w:br/>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ru-RU"/>
        </w:rPr>
      </w:pPr>
      <w:r w:rsidRPr="00FF5EBF">
        <w:rPr>
          <w:rFonts w:ascii="Courier New" w:eastAsia="Times New Roman" w:hAnsi="Courier New" w:cs="Courier New"/>
          <w:noProof/>
          <w:sz w:val="20"/>
          <w:szCs w:val="20"/>
          <w:lang w:eastAsia="ru-RU"/>
        </w:rPr>
        <w:lastRenderedPageBreak/>
        <w:drawing>
          <wp:inline distT="0" distB="0" distL="0" distR="0" wp14:anchorId="59865897" wp14:editId="5D10C296">
            <wp:extent cx="4886325" cy="6581775"/>
            <wp:effectExtent l="0" t="0" r="9525" b="9525"/>
            <wp:docPr id="12" name="Рисунок 12" descr="Зарядка для детей раннего возраста - от 1.5 до 3 месяц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рядка для детей раннего возраста - от 1.5 до 3 месяцев"/>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6325" cy="6581775"/>
                    </a:xfrm>
                    <a:prstGeom prst="rect">
                      <a:avLst/>
                    </a:prstGeom>
                    <a:noFill/>
                    <a:ln>
                      <a:noFill/>
                    </a:ln>
                  </pic:spPr>
                </pic:pic>
              </a:graphicData>
            </a:graphic>
          </wp:inline>
        </w:drawing>
      </w:r>
      <w:r w:rsidRPr="00FF5EBF">
        <w:rPr>
          <w:rFonts w:ascii="Courier New" w:eastAsia="Times New Roman" w:hAnsi="Courier New" w:cs="Courier New"/>
          <w:sz w:val="20"/>
          <w:szCs w:val="20"/>
          <w:lang w:eastAsia="ru-RU"/>
        </w:rPr>
        <w:br/>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ru-RU"/>
        </w:rPr>
      </w:pPr>
      <w:r w:rsidRPr="00FF5EBF">
        <w:rPr>
          <w:rFonts w:ascii="Courier New" w:eastAsia="Times New Roman" w:hAnsi="Courier New" w:cs="Courier New"/>
          <w:sz w:val="20"/>
          <w:szCs w:val="20"/>
          <w:lang w:eastAsia="ru-RU"/>
        </w:rPr>
        <w:t> </w:t>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ru-RU"/>
        </w:rPr>
      </w:pPr>
      <w:r w:rsidRPr="00FF5EBF">
        <w:rPr>
          <w:rFonts w:ascii="Courier New" w:eastAsia="Times New Roman" w:hAnsi="Courier New" w:cs="Courier New"/>
          <w:sz w:val="20"/>
          <w:szCs w:val="20"/>
          <w:lang w:eastAsia="ru-RU"/>
        </w:rPr>
        <w:t> </w:t>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ru-RU"/>
        </w:rPr>
      </w:pP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ru-RU"/>
        </w:rPr>
      </w:pPr>
      <w:r w:rsidRPr="00FF5EBF">
        <w:rPr>
          <w:rFonts w:ascii="Courier New" w:eastAsia="Times New Roman" w:hAnsi="Courier New" w:cs="Courier New"/>
          <w:noProof/>
          <w:sz w:val="20"/>
          <w:szCs w:val="20"/>
          <w:lang w:eastAsia="ru-RU"/>
        </w:rPr>
        <w:lastRenderedPageBreak/>
        <w:drawing>
          <wp:inline distT="0" distB="0" distL="0" distR="0" wp14:anchorId="12018042" wp14:editId="65B1BA96">
            <wp:extent cx="4791075" cy="6505575"/>
            <wp:effectExtent l="0" t="0" r="9525" b="9525"/>
            <wp:docPr id="13" name="Рисунок 13" descr="Зарядка для детей раннего возраста - от 3 до 4 месяц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рядка для детей раннего возраста - от 3 до 4 месяцев"/>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1075" cy="6505575"/>
                    </a:xfrm>
                    <a:prstGeom prst="rect">
                      <a:avLst/>
                    </a:prstGeom>
                    <a:noFill/>
                    <a:ln>
                      <a:noFill/>
                    </a:ln>
                  </pic:spPr>
                </pic:pic>
              </a:graphicData>
            </a:graphic>
          </wp:inline>
        </w:drawing>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ru-RU"/>
        </w:rPr>
      </w:pPr>
      <w:r w:rsidRPr="00FF5EBF">
        <w:rPr>
          <w:rFonts w:ascii="Courier New" w:eastAsia="Times New Roman" w:hAnsi="Courier New" w:cs="Courier New"/>
          <w:sz w:val="20"/>
          <w:szCs w:val="20"/>
          <w:lang w:eastAsia="ru-RU"/>
        </w:rPr>
        <w:t> </w:t>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ru-RU"/>
        </w:rPr>
      </w:pPr>
      <w:r w:rsidRPr="00FF5EBF">
        <w:rPr>
          <w:rFonts w:ascii="Courier New" w:eastAsia="Times New Roman" w:hAnsi="Courier New" w:cs="Courier New"/>
          <w:sz w:val="20"/>
          <w:szCs w:val="20"/>
          <w:lang w:eastAsia="ru-RU"/>
        </w:rPr>
        <w:br/>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ru-RU"/>
        </w:rPr>
      </w:pP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ru-RU"/>
        </w:rPr>
      </w:pPr>
      <w:r w:rsidRPr="00FF5EBF">
        <w:rPr>
          <w:rFonts w:ascii="Courier New" w:eastAsia="Times New Roman" w:hAnsi="Courier New" w:cs="Courier New"/>
          <w:noProof/>
          <w:sz w:val="20"/>
          <w:szCs w:val="20"/>
          <w:lang w:eastAsia="ru-RU"/>
        </w:rPr>
        <w:lastRenderedPageBreak/>
        <w:drawing>
          <wp:inline distT="0" distB="0" distL="0" distR="0" wp14:anchorId="5EA230ED" wp14:editId="4423F8AA">
            <wp:extent cx="5715000" cy="6477000"/>
            <wp:effectExtent l="0" t="0" r="0" b="0"/>
            <wp:docPr id="14" name="Рисунок 14" descr="Зарядка для детей раннего возраста - от 4 до 6 месяц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рядка для детей раннего возраста - от 4 до 6 месяцев"/>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6477000"/>
                    </a:xfrm>
                    <a:prstGeom prst="rect">
                      <a:avLst/>
                    </a:prstGeom>
                    <a:noFill/>
                    <a:ln>
                      <a:noFill/>
                    </a:ln>
                  </pic:spPr>
                </pic:pic>
              </a:graphicData>
            </a:graphic>
          </wp:inline>
        </w:drawing>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ru-RU"/>
        </w:rPr>
      </w:pPr>
      <w:r w:rsidRPr="00FF5EBF">
        <w:rPr>
          <w:rFonts w:ascii="Courier New" w:eastAsia="Times New Roman" w:hAnsi="Courier New" w:cs="Courier New"/>
          <w:sz w:val="20"/>
          <w:szCs w:val="20"/>
          <w:lang w:eastAsia="ru-RU"/>
        </w:rPr>
        <w:br/>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ru-RU"/>
        </w:rPr>
      </w:pPr>
      <w:r w:rsidRPr="00FF5EBF">
        <w:rPr>
          <w:rFonts w:ascii="Courier New" w:eastAsia="Times New Roman" w:hAnsi="Courier New" w:cs="Courier New"/>
          <w:noProof/>
          <w:sz w:val="20"/>
          <w:szCs w:val="20"/>
          <w:lang w:eastAsia="ru-RU"/>
        </w:rPr>
        <w:lastRenderedPageBreak/>
        <w:drawing>
          <wp:inline distT="0" distB="0" distL="0" distR="0" wp14:anchorId="0F3BE2D8" wp14:editId="2F0D59EB">
            <wp:extent cx="5819775" cy="7620000"/>
            <wp:effectExtent l="0" t="0" r="9525" b="0"/>
            <wp:docPr id="15" name="Рисунок 15" descr="Гимнастика для детей раннего возраста - от 6 до 10 месяц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имнастика для детей раннего возраста - от 6 до 10 месяцев"/>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9775" cy="7620000"/>
                    </a:xfrm>
                    <a:prstGeom prst="rect">
                      <a:avLst/>
                    </a:prstGeom>
                    <a:noFill/>
                    <a:ln>
                      <a:noFill/>
                    </a:ln>
                  </pic:spPr>
                </pic:pic>
              </a:graphicData>
            </a:graphic>
          </wp:inline>
        </w:drawing>
      </w: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F5EBF" w:rsidRPr="00FF5EBF" w:rsidRDefault="00FF5EBF" w:rsidP="00F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eastAsia="ru-RU"/>
        </w:rPr>
      </w:pPr>
      <w:r w:rsidRPr="00FF5EBF">
        <w:rPr>
          <w:rFonts w:ascii="Courier New" w:eastAsia="Times New Roman" w:hAnsi="Courier New" w:cs="Courier New"/>
          <w:sz w:val="20"/>
          <w:szCs w:val="20"/>
          <w:lang w:eastAsia="ru-RU"/>
        </w:rPr>
        <w:br/>
      </w:r>
    </w:p>
    <w:p w:rsidR="00FF5EBF" w:rsidRDefault="00FF5EBF" w:rsidP="001E676A">
      <w:pPr>
        <w:shd w:val="clear" w:color="auto" w:fill="FFFFFF"/>
        <w:spacing w:after="210" w:line="240" w:lineRule="auto"/>
        <w:jc w:val="center"/>
        <w:rPr>
          <w:rFonts w:ascii="Courier New" w:eastAsia="Times New Roman" w:hAnsi="Courier New" w:cs="Courier New"/>
          <w:sz w:val="20"/>
          <w:szCs w:val="20"/>
          <w:lang w:eastAsia="ru-RU"/>
        </w:rPr>
      </w:pPr>
    </w:p>
    <w:p w:rsidR="00DB58A4" w:rsidRDefault="00DB58A4" w:rsidP="001E676A">
      <w:pPr>
        <w:shd w:val="clear" w:color="auto" w:fill="FFFFFF"/>
        <w:spacing w:after="210" w:line="240" w:lineRule="auto"/>
        <w:jc w:val="center"/>
        <w:rPr>
          <w:rFonts w:ascii="Times New Roman" w:eastAsia="Times New Roman" w:hAnsi="Times New Roman" w:cs="Times New Roman"/>
          <w:color w:val="FF0000"/>
          <w:sz w:val="32"/>
          <w:szCs w:val="32"/>
          <w:u w:val="single"/>
          <w:lang w:eastAsia="ru-RU"/>
        </w:rPr>
      </w:pPr>
    </w:p>
    <w:p w:rsidR="00FF5EBF" w:rsidRPr="00FF5EBF" w:rsidRDefault="00FF5EBF" w:rsidP="001E676A">
      <w:pPr>
        <w:shd w:val="clear" w:color="auto" w:fill="FFFFFF"/>
        <w:spacing w:after="210" w:line="240" w:lineRule="auto"/>
        <w:jc w:val="center"/>
        <w:rPr>
          <w:rFonts w:ascii="Times New Roman" w:eastAsia="Times New Roman" w:hAnsi="Times New Roman" w:cs="Times New Roman"/>
          <w:color w:val="FF0000"/>
          <w:sz w:val="32"/>
          <w:szCs w:val="32"/>
          <w:u w:val="single"/>
          <w:lang w:eastAsia="ru-RU"/>
        </w:rPr>
      </w:pPr>
      <w:r w:rsidRPr="00FF5EBF">
        <w:rPr>
          <w:rFonts w:ascii="Times New Roman" w:eastAsia="Times New Roman" w:hAnsi="Times New Roman" w:cs="Times New Roman"/>
          <w:color w:val="FF0000"/>
          <w:sz w:val="32"/>
          <w:szCs w:val="32"/>
          <w:u w:val="single"/>
          <w:lang w:eastAsia="ru-RU"/>
        </w:rPr>
        <w:lastRenderedPageBreak/>
        <w:t>В помощь маме</w:t>
      </w:r>
    </w:p>
    <w:p w:rsidR="001E676A" w:rsidRPr="00FF5EBF" w:rsidRDefault="001E676A" w:rsidP="001E676A">
      <w:pPr>
        <w:shd w:val="clear" w:color="auto" w:fill="FFFFFF"/>
        <w:spacing w:after="210" w:line="240" w:lineRule="auto"/>
        <w:jc w:val="center"/>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Зарегистрировано в Минюсте России 18 августа 2017 г. N 47855</w:t>
      </w:r>
    </w:p>
    <w:p w:rsidR="001E676A" w:rsidRPr="00FF5EBF" w:rsidRDefault="001E676A" w:rsidP="001E676A">
      <w:pPr>
        <w:shd w:val="clear" w:color="auto" w:fill="FFFFFF"/>
        <w:spacing w:before="225" w:after="225" w:line="240" w:lineRule="auto"/>
        <w:jc w:val="center"/>
        <w:outlineLvl w:val="1"/>
        <w:rPr>
          <w:rFonts w:ascii="Times New Roman" w:eastAsia="Times New Roman" w:hAnsi="Times New Roman" w:cs="Times New Roman"/>
          <w:b/>
          <w:bCs/>
          <w:color w:val="346DB8"/>
          <w:sz w:val="24"/>
          <w:szCs w:val="24"/>
          <w:lang w:eastAsia="ru-RU"/>
        </w:rPr>
      </w:pPr>
      <w:r w:rsidRPr="00FF5EBF">
        <w:rPr>
          <w:rFonts w:ascii="Times New Roman" w:eastAsia="Times New Roman" w:hAnsi="Times New Roman" w:cs="Times New Roman"/>
          <w:b/>
          <w:bCs/>
          <w:color w:val="346DB8"/>
          <w:sz w:val="24"/>
          <w:szCs w:val="24"/>
          <w:lang w:eastAsia="ru-RU"/>
        </w:rPr>
        <w:t>МИНИСТЕРСТВО ЗДРАВООХРАНЕНИЯ РОССИЙСКОЙ ФЕДЕРАЦИИ</w:t>
      </w:r>
    </w:p>
    <w:p w:rsidR="001E676A" w:rsidRPr="00FF5EBF" w:rsidRDefault="001E676A" w:rsidP="001E676A">
      <w:pPr>
        <w:shd w:val="clear" w:color="auto" w:fill="FFFFFF"/>
        <w:spacing w:before="225" w:after="225" w:line="240" w:lineRule="auto"/>
        <w:jc w:val="center"/>
        <w:outlineLvl w:val="1"/>
        <w:rPr>
          <w:rFonts w:ascii="Times New Roman" w:eastAsia="Times New Roman" w:hAnsi="Times New Roman" w:cs="Times New Roman"/>
          <w:b/>
          <w:bCs/>
          <w:color w:val="346DB8"/>
          <w:sz w:val="24"/>
          <w:szCs w:val="24"/>
          <w:lang w:eastAsia="ru-RU"/>
        </w:rPr>
      </w:pPr>
      <w:r w:rsidRPr="00FF5EBF">
        <w:rPr>
          <w:rFonts w:ascii="Times New Roman" w:eastAsia="Times New Roman" w:hAnsi="Times New Roman" w:cs="Times New Roman"/>
          <w:b/>
          <w:bCs/>
          <w:color w:val="346DB8"/>
          <w:sz w:val="24"/>
          <w:szCs w:val="24"/>
          <w:lang w:eastAsia="ru-RU"/>
        </w:rPr>
        <w:t>ПРИКАЗ</w:t>
      </w:r>
    </w:p>
    <w:p w:rsidR="001E676A" w:rsidRPr="00FF5EBF" w:rsidRDefault="001E676A" w:rsidP="001E676A">
      <w:pPr>
        <w:shd w:val="clear" w:color="auto" w:fill="FFFFFF"/>
        <w:spacing w:after="210" w:line="240" w:lineRule="auto"/>
        <w:jc w:val="center"/>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от 10 августа 2017 г. N 514н</w:t>
      </w:r>
    </w:p>
    <w:p w:rsidR="001E676A" w:rsidRPr="00FF5EBF" w:rsidRDefault="001E676A" w:rsidP="001E676A">
      <w:pPr>
        <w:shd w:val="clear" w:color="auto" w:fill="FFFFFF"/>
        <w:spacing w:before="225" w:after="225" w:line="240" w:lineRule="auto"/>
        <w:jc w:val="center"/>
        <w:outlineLvl w:val="1"/>
        <w:rPr>
          <w:rFonts w:ascii="Times New Roman" w:eastAsia="Times New Roman" w:hAnsi="Times New Roman" w:cs="Times New Roman"/>
          <w:b/>
          <w:bCs/>
          <w:color w:val="346DB8"/>
          <w:sz w:val="24"/>
          <w:szCs w:val="24"/>
          <w:lang w:eastAsia="ru-RU"/>
        </w:rPr>
      </w:pPr>
      <w:r w:rsidRPr="00FF5EBF">
        <w:rPr>
          <w:rFonts w:ascii="Times New Roman" w:eastAsia="Times New Roman" w:hAnsi="Times New Roman" w:cs="Times New Roman"/>
          <w:b/>
          <w:bCs/>
          <w:color w:val="346DB8"/>
          <w:sz w:val="24"/>
          <w:szCs w:val="24"/>
          <w:lang w:eastAsia="ru-RU"/>
        </w:rPr>
        <w:t>О ПОРЯДКЕ</w:t>
      </w:r>
      <w:r w:rsidRPr="00FF5EBF">
        <w:rPr>
          <w:rFonts w:ascii="Times New Roman" w:eastAsia="Times New Roman" w:hAnsi="Times New Roman" w:cs="Times New Roman"/>
          <w:b/>
          <w:bCs/>
          <w:color w:val="346DB8"/>
          <w:sz w:val="24"/>
          <w:szCs w:val="24"/>
          <w:lang w:eastAsia="ru-RU"/>
        </w:rPr>
        <w:br/>
        <w:t>ПРОВЕДЕНИЯ ПРОФИЛАКТИЧЕСКИХ МЕДИЦИНСКИХ</w:t>
      </w:r>
      <w:r w:rsidRPr="00FF5EBF">
        <w:rPr>
          <w:rFonts w:ascii="Times New Roman" w:eastAsia="Times New Roman" w:hAnsi="Times New Roman" w:cs="Times New Roman"/>
          <w:b/>
          <w:bCs/>
          <w:color w:val="346DB8"/>
          <w:sz w:val="24"/>
          <w:szCs w:val="24"/>
          <w:lang w:eastAsia="ru-RU"/>
        </w:rPr>
        <w:br/>
        <w:t>ОСМОТРОВ НЕСОВЕРШЕННОЛЕТНИХ</w:t>
      </w:r>
    </w:p>
    <w:p w:rsidR="001E676A" w:rsidRPr="00FF5EBF" w:rsidRDefault="001E676A" w:rsidP="001E676A">
      <w:pPr>
        <w:shd w:val="clear" w:color="auto" w:fill="FFFFFF"/>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В соответствии со статьями 14, 46, 54 и 97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27, ст. 3477; N 48, ст. 6165; 2014, N 30, ст. 4257; N 49, ст. 6927; 2015, N 10, ст. 1425; N 29, ст. 4397; 2016, N 1, ст. 9; N 15, ст. 2055; N 18, ст. 2488; N 27, ст. 4219) и подпунктами 5.2.59, 5.2.197 и 5.2.199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приказываю:</w:t>
      </w:r>
    </w:p>
    <w:p w:rsidR="001E676A" w:rsidRPr="00FF5EBF" w:rsidRDefault="001E676A" w:rsidP="001E676A">
      <w:pPr>
        <w:shd w:val="clear" w:color="auto" w:fill="FFFFFF"/>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 Утвердить:</w:t>
      </w:r>
    </w:p>
    <w:p w:rsidR="001E676A" w:rsidRPr="00FF5EBF" w:rsidRDefault="001E676A" w:rsidP="001E676A">
      <w:pPr>
        <w:shd w:val="clear" w:color="auto" w:fill="FFFFFF"/>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 xml:space="preserve">Порядок проведения профилактических медицинских осмотров несовершеннолетних согласно </w:t>
      </w:r>
      <w:proofErr w:type="gramStart"/>
      <w:r w:rsidRPr="00FF5EBF">
        <w:rPr>
          <w:rFonts w:ascii="Times New Roman" w:eastAsia="Times New Roman" w:hAnsi="Times New Roman" w:cs="Times New Roman"/>
          <w:color w:val="000000"/>
          <w:sz w:val="24"/>
          <w:szCs w:val="24"/>
          <w:lang w:eastAsia="ru-RU"/>
        </w:rPr>
        <w:t>приложению</w:t>
      </w:r>
      <w:proofErr w:type="gramEnd"/>
      <w:r w:rsidRPr="00FF5EBF">
        <w:rPr>
          <w:rFonts w:ascii="Times New Roman" w:eastAsia="Times New Roman" w:hAnsi="Times New Roman" w:cs="Times New Roman"/>
          <w:color w:val="000000"/>
          <w:sz w:val="24"/>
          <w:szCs w:val="24"/>
          <w:lang w:eastAsia="ru-RU"/>
        </w:rPr>
        <w:t xml:space="preserve"> N 1;</w:t>
      </w:r>
    </w:p>
    <w:p w:rsidR="001E676A" w:rsidRPr="00FF5EBF" w:rsidRDefault="001E676A" w:rsidP="001E676A">
      <w:pPr>
        <w:shd w:val="clear" w:color="auto" w:fill="FFFFFF"/>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 xml:space="preserve">учетную форму N 030-ПО/у-17 "Карта профилактического медицинского осмотра несовершеннолетнего" согласно </w:t>
      </w:r>
      <w:proofErr w:type="gramStart"/>
      <w:r w:rsidRPr="00FF5EBF">
        <w:rPr>
          <w:rFonts w:ascii="Times New Roman" w:eastAsia="Times New Roman" w:hAnsi="Times New Roman" w:cs="Times New Roman"/>
          <w:color w:val="000000"/>
          <w:sz w:val="24"/>
          <w:szCs w:val="24"/>
          <w:lang w:eastAsia="ru-RU"/>
        </w:rPr>
        <w:t>приложению</w:t>
      </w:r>
      <w:proofErr w:type="gramEnd"/>
      <w:r w:rsidRPr="00FF5EBF">
        <w:rPr>
          <w:rFonts w:ascii="Times New Roman" w:eastAsia="Times New Roman" w:hAnsi="Times New Roman" w:cs="Times New Roman"/>
          <w:color w:val="000000"/>
          <w:sz w:val="24"/>
          <w:szCs w:val="24"/>
          <w:lang w:eastAsia="ru-RU"/>
        </w:rPr>
        <w:t xml:space="preserve"> N 2;</w:t>
      </w:r>
    </w:p>
    <w:p w:rsidR="001E676A" w:rsidRPr="00FF5EBF" w:rsidRDefault="001E676A" w:rsidP="001E676A">
      <w:pPr>
        <w:shd w:val="clear" w:color="auto" w:fill="FFFFFF"/>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 xml:space="preserve">Порядок заполнения учетной формы N 030-ПО/у-17 "Карта профилактического медицинского осмотра несовершеннолетнего" согласно </w:t>
      </w:r>
      <w:proofErr w:type="gramStart"/>
      <w:r w:rsidRPr="00FF5EBF">
        <w:rPr>
          <w:rFonts w:ascii="Times New Roman" w:eastAsia="Times New Roman" w:hAnsi="Times New Roman" w:cs="Times New Roman"/>
          <w:color w:val="000000"/>
          <w:sz w:val="24"/>
          <w:szCs w:val="24"/>
          <w:lang w:eastAsia="ru-RU"/>
        </w:rPr>
        <w:t>приложению</w:t>
      </w:r>
      <w:proofErr w:type="gramEnd"/>
      <w:r w:rsidRPr="00FF5EBF">
        <w:rPr>
          <w:rFonts w:ascii="Times New Roman" w:eastAsia="Times New Roman" w:hAnsi="Times New Roman" w:cs="Times New Roman"/>
          <w:color w:val="000000"/>
          <w:sz w:val="24"/>
          <w:szCs w:val="24"/>
          <w:lang w:eastAsia="ru-RU"/>
        </w:rPr>
        <w:t xml:space="preserve"> N 3;</w:t>
      </w:r>
    </w:p>
    <w:p w:rsidR="001E676A" w:rsidRPr="00FF5EBF" w:rsidRDefault="001E676A" w:rsidP="001E676A">
      <w:pPr>
        <w:shd w:val="clear" w:color="auto" w:fill="FFFFFF"/>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 xml:space="preserve">форму статистической отчетности N 030-ПО/о-17 "Сведения о профилактических медицинских осмотрах несовершеннолетних" согласно </w:t>
      </w:r>
      <w:proofErr w:type="gramStart"/>
      <w:r w:rsidRPr="00FF5EBF">
        <w:rPr>
          <w:rFonts w:ascii="Times New Roman" w:eastAsia="Times New Roman" w:hAnsi="Times New Roman" w:cs="Times New Roman"/>
          <w:color w:val="000000"/>
          <w:sz w:val="24"/>
          <w:szCs w:val="24"/>
          <w:lang w:eastAsia="ru-RU"/>
        </w:rPr>
        <w:t>приложению</w:t>
      </w:r>
      <w:proofErr w:type="gramEnd"/>
      <w:r w:rsidRPr="00FF5EBF">
        <w:rPr>
          <w:rFonts w:ascii="Times New Roman" w:eastAsia="Times New Roman" w:hAnsi="Times New Roman" w:cs="Times New Roman"/>
          <w:color w:val="000000"/>
          <w:sz w:val="24"/>
          <w:szCs w:val="24"/>
          <w:lang w:eastAsia="ru-RU"/>
        </w:rPr>
        <w:t xml:space="preserve"> N 4;</w:t>
      </w:r>
    </w:p>
    <w:p w:rsidR="001E676A" w:rsidRPr="00FF5EBF" w:rsidRDefault="001E676A" w:rsidP="001E676A">
      <w:pPr>
        <w:shd w:val="clear" w:color="auto" w:fill="FFFFFF"/>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 xml:space="preserve">Порядок заполнения и сроки представления формы статистической отчетности N 030-ПО/о-17 "Сведения о профилактических медицинских осмотрах несовершеннолетних" согласно </w:t>
      </w:r>
      <w:proofErr w:type="gramStart"/>
      <w:r w:rsidRPr="00FF5EBF">
        <w:rPr>
          <w:rFonts w:ascii="Times New Roman" w:eastAsia="Times New Roman" w:hAnsi="Times New Roman" w:cs="Times New Roman"/>
          <w:color w:val="000000"/>
          <w:sz w:val="24"/>
          <w:szCs w:val="24"/>
          <w:lang w:eastAsia="ru-RU"/>
        </w:rPr>
        <w:t>приложению</w:t>
      </w:r>
      <w:proofErr w:type="gramEnd"/>
      <w:r w:rsidRPr="00FF5EBF">
        <w:rPr>
          <w:rFonts w:ascii="Times New Roman" w:eastAsia="Times New Roman" w:hAnsi="Times New Roman" w:cs="Times New Roman"/>
          <w:color w:val="000000"/>
          <w:sz w:val="24"/>
          <w:szCs w:val="24"/>
          <w:lang w:eastAsia="ru-RU"/>
        </w:rPr>
        <w:t xml:space="preserve"> N 5.</w:t>
      </w:r>
    </w:p>
    <w:p w:rsidR="001E676A" w:rsidRPr="00FF5EBF" w:rsidRDefault="001E676A" w:rsidP="001E676A">
      <w:pPr>
        <w:shd w:val="clear" w:color="auto" w:fill="FFFFFF"/>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2. Признать утратившим силу приказ Министерства здравоохранения Российской Федерации от 21 декабря 2012 г. N 1346н "О Порядке прохождения несовершеннолетними медицинских осмотров, в том числе при поступлении в образовательные учреждения и в период обучения в них" (зарегистрирован Министерством юстиции Российской Федерации 2 апреля 2013 г., регистрационный N 27961).</w:t>
      </w:r>
    </w:p>
    <w:p w:rsidR="001E676A" w:rsidRPr="00FF5EBF" w:rsidRDefault="001E676A" w:rsidP="001E676A">
      <w:pPr>
        <w:shd w:val="clear" w:color="auto" w:fill="FFFFFF"/>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3. Настоящий приказ вступает в силу с 1 января 2018 года.</w:t>
      </w:r>
    </w:p>
    <w:p w:rsidR="001E676A" w:rsidRPr="00FF5EBF" w:rsidRDefault="001E676A" w:rsidP="001E676A">
      <w:pPr>
        <w:shd w:val="clear" w:color="auto" w:fill="FFFFFF"/>
        <w:spacing w:after="210" w:line="240" w:lineRule="auto"/>
        <w:jc w:val="right"/>
        <w:rPr>
          <w:rFonts w:ascii="Times New Roman" w:eastAsia="Times New Roman" w:hAnsi="Times New Roman" w:cs="Times New Roman"/>
          <w:color w:val="000000"/>
          <w:sz w:val="24"/>
          <w:szCs w:val="24"/>
          <w:lang w:eastAsia="ru-RU"/>
        </w:rPr>
      </w:pPr>
      <w:proofErr w:type="spellStart"/>
      <w:r w:rsidRPr="00FF5EBF">
        <w:rPr>
          <w:rFonts w:ascii="Times New Roman" w:eastAsia="Times New Roman" w:hAnsi="Times New Roman" w:cs="Times New Roman"/>
          <w:color w:val="000000"/>
          <w:sz w:val="24"/>
          <w:szCs w:val="24"/>
          <w:lang w:eastAsia="ru-RU"/>
        </w:rPr>
        <w:t>Врио</w:t>
      </w:r>
      <w:proofErr w:type="spellEnd"/>
      <w:r w:rsidRPr="00FF5EBF">
        <w:rPr>
          <w:rFonts w:ascii="Times New Roman" w:eastAsia="Times New Roman" w:hAnsi="Times New Roman" w:cs="Times New Roman"/>
          <w:color w:val="000000"/>
          <w:sz w:val="24"/>
          <w:szCs w:val="24"/>
          <w:lang w:eastAsia="ru-RU"/>
        </w:rPr>
        <w:t xml:space="preserve"> Министра</w:t>
      </w:r>
      <w:r w:rsidRPr="00FF5EBF">
        <w:rPr>
          <w:rFonts w:ascii="Times New Roman" w:eastAsia="Times New Roman" w:hAnsi="Times New Roman" w:cs="Times New Roman"/>
          <w:color w:val="000000"/>
          <w:sz w:val="24"/>
          <w:szCs w:val="24"/>
          <w:lang w:eastAsia="ru-RU"/>
        </w:rPr>
        <w:br/>
        <w:t>И.Н.КАГРАМАНЯН</w:t>
      </w:r>
    </w:p>
    <w:p w:rsidR="001E676A" w:rsidRPr="00FF5EBF" w:rsidRDefault="001E676A" w:rsidP="001E676A">
      <w:pPr>
        <w:shd w:val="clear" w:color="auto" w:fill="FFFFFF"/>
        <w:spacing w:after="210" w:line="240" w:lineRule="auto"/>
        <w:jc w:val="right"/>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lastRenderedPageBreak/>
        <w:t>Приложение N 1</w:t>
      </w:r>
      <w:r w:rsidRPr="00FF5EBF">
        <w:rPr>
          <w:rFonts w:ascii="Times New Roman" w:eastAsia="Times New Roman" w:hAnsi="Times New Roman" w:cs="Times New Roman"/>
          <w:color w:val="000000"/>
          <w:sz w:val="24"/>
          <w:szCs w:val="24"/>
          <w:lang w:eastAsia="ru-RU"/>
        </w:rPr>
        <w:br/>
        <w:t>к приказу Министерства здравоохранения</w:t>
      </w:r>
      <w:r w:rsidRPr="00FF5EBF">
        <w:rPr>
          <w:rFonts w:ascii="Times New Roman" w:eastAsia="Times New Roman" w:hAnsi="Times New Roman" w:cs="Times New Roman"/>
          <w:color w:val="000000"/>
          <w:sz w:val="24"/>
          <w:szCs w:val="24"/>
          <w:lang w:eastAsia="ru-RU"/>
        </w:rPr>
        <w:br/>
        <w:t>Российской Федерации</w:t>
      </w:r>
      <w:r w:rsidRPr="00FF5EBF">
        <w:rPr>
          <w:rFonts w:ascii="Times New Roman" w:eastAsia="Times New Roman" w:hAnsi="Times New Roman" w:cs="Times New Roman"/>
          <w:color w:val="000000"/>
          <w:sz w:val="24"/>
          <w:szCs w:val="24"/>
          <w:lang w:eastAsia="ru-RU"/>
        </w:rPr>
        <w:br/>
        <w:t>от 10 августа 2017 г. N 514н</w:t>
      </w:r>
    </w:p>
    <w:p w:rsidR="002D725A" w:rsidRPr="00FF5EBF" w:rsidRDefault="002D725A" w:rsidP="001E676A">
      <w:pPr>
        <w:shd w:val="clear" w:color="auto" w:fill="FFFFFF"/>
        <w:spacing w:before="210" w:after="210" w:line="240" w:lineRule="auto"/>
        <w:jc w:val="center"/>
        <w:outlineLvl w:val="2"/>
        <w:rPr>
          <w:rFonts w:ascii="Times New Roman" w:eastAsia="Times New Roman" w:hAnsi="Times New Roman" w:cs="Times New Roman"/>
          <w:b/>
          <w:bCs/>
          <w:color w:val="346DB8"/>
          <w:sz w:val="24"/>
          <w:szCs w:val="24"/>
          <w:lang w:eastAsia="ru-RU"/>
        </w:rPr>
      </w:pPr>
      <w:bookmarkStart w:id="13" w:name="Par35"/>
      <w:bookmarkEnd w:id="13"/>
    </w:p>
    <w:p w:rsidR="002D725A" w:rsidRPr="00FF5EBF" w:rsidRDefault="002D725A" w:rsidP="001E676A">
      <w:pPr>
        <w:shd w:val="clear" w:color="auto" w:fill="FFFFFF"/>
        <w:spacing w:before="210" w:after="210" w:line="240" w:lineRule="auto"/>
        <w:jc w:val="center"/>
        <w:outlineLvl w:val="2"/>
        <w:rPr>
          <w:rFonts w:ascii="Times New Roman" w:eastAsia="Times New Roman" w:hAnsi="Times New Roman" w:cs="Times New Roman"/>
          <w:b/>
          <w:bCs/>
          <w:color w:val="346DB8"/>
          <w:sz w:val="24"/>
          <w:szCs w:val="24"/>
          <w:lang w:eastAsia="ru-RU"/>
        </w:rPr>
      </w:pPr>
    </w:p>
    <w:p w:rsidR="002D725A" w:rsidRPr="00FF5EBF" w:rsidRDefault="002D725A" w:rsidP="001E676A">
      <w:pPr>
        <w:shd w:val="clear" w:color="auto" w:fill="FFFFFF"/>
        <w:spacing w:before="210" w:after="210" w:line="240" w:lineRule="auto"/>
        <w:jc w:val="center"/>
        <w:outlineLvl w:val="2"/>
        <w:rPr>
          <w:rFonts w:ascii="Times New Roman" w:eastAsia="Times New Roman" w:hAnsi="Times New Roman" w:cs="Times New Roman"/>
          <w:b/>
          <w:bCs/>
          <w:color w:val="346DB8"/>
          <w:sz w:val="24"/>
          <w:szCs w:val="24"/>
          <w:lang w:eastAsia="ru-RU"/>
        </w:rPr>
      </w:pPr>
    </w:p>
    <w:p w:rsidR="002D725A" w:rsidRPr="00FF5EBF" w:rsidRDefault="002D725A" w:rsidP="001E676A">
      <w:pPr>
        <w:shd w:val="clear" w:color="auto" w:fill="FFFFFF"/>
        <w:spacing w:before="210" w:after="210" w:line="240" w:lineRule="auto"/>
        <w:jc w:val="center"/>
        <w:outlineLvl w:val="2"/>
        <w:rPr>
          <w:rFonts w:ascii="Times New Roman" w:eastAsia="Times New Roman" w:hAnsi="Times New Roman" w:cs="Times New Roman"/>
          <w:b/>
          <w:bCs/>
          <w:color w:val="346DB8"/>
          <w:sz w:val="24"/>
          <w:szCs w:val="24"/>
          <w:lang w:eastAsia="ru-RU"/>
        </w:rPr>
      </w:pPr>
    </w:p>
    <w:p w:rsidR="001E676A" w:rsidRPr="00FF5EBF" w:rsidRDefault="001E676A" w:rsidP="001E676A">
      <w:pPr>
        <w:shd w:val="clear" w:color="auto" w:fill="FFFFFF"/>
        <w:spacing w:before="210" w:after="210" w:line="240" w:lineRule="auto"/>
        <w:jc w:val="center"/>
        <w:outlineLvl w:val="2"/>
        <w:rPr>
          <w:rFonts w:ascii="Times New Roman" w:eastAsia="Times New Roman" w:hAnsi="Times New Roman" w:cs="Times New Roman"/>
          <w:b/>
          <w:bCs/>
          <w:color w:val="346DB8"/>
          <w:sz w:val="24"/>
          <w:szCs w:val="24"/>
          <w:lang w:eastAsia="ru-RU"/>
        </w:rPr>
      </w:pPr>
      <w:r w:rsidRPr="00FF5EBF">
        <w:rPr>
          <w:rFonts w:ascii="Times New Roman" w:eastAsia="Times New Roman" w:hAnsi="Times New Roman" w:cs="Times New Roman"/>
          <w:b/>
          <w:bCs/>
          <w:color w:val="346DB8"/>
          <w:sz w:val="24"/>
          <w:szCs w:val="24"/>
          <w:lang w:eastAsia="ru-RU"/>
        </w:rPr>
        <w:t>ПОРЯДОК</w:t>
      </w:r>
      <w:r w:rsidRPr="00FF5EBF">
        <w:rPr>
          <w:rFonts w:ascii="Times New Roman" w:eastAsia="Times New Roman" w:hAnsi="Times New Roman" w:cs="Times New Roman"/>
          <w:b/>
          <w:bCs/>
          <w:color w:val="346DB8"/>
          <w:sz w:val="24"/>
          <w:szCs w:val="24"/>
          <w:lang w:eastAsia="ru-RU"/>
        </w:rPr>
        <w:br/>
        <w:t>ПРОВЕДЕНИЯ ПРОФИЛАКТИЧЕСКИХ МЕДИЦИНСКИХ</w:t>
      </w:r>
      <w:r w:rsidRPr="00FF5EBF">
        <w:rPr>
          <w:rFonts w:ascii="Times New Roman" w:eastAsia="Times New Roman" w:hAnsi="Times New Roman" w:cs="Times New Roman"/>
          <w:b/>
          <w:bCs/>
          <w:color w:val="346DB8"/>
          <w:sz w:val="24"/>
          <w:szCs w:val="24"/>
          <w:lang w:eastAsia="ru-RU"/>
        </w:rPr>
        <w:br/>
        <w:t>ОСМОТРОВ НЕСОВЕРШЕННОЛЕТНИХ</w:t>
      </w:r>
    </w:p>
    <w:p w:rsidR="001E676A" w:rsidRPr="00FF5EBF" w:rsidRDefault="001E676A" w:rsidP="001E676A">
      <w:pPr>
        <w:shd w:val="clear" w:color="auto" w:fill="FFFFFF"/>
        <w:spacing w:after="210" w:line="240" w:lineRule="auto"/>
        <w:jc w:val="right"/>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Приложение N 1</w:t>
      </w:r>
      <w:r w:rsidRPr="00FF5EBF">
        <w:rPr>
          <w:rFonts w:ascii="Times New Roman" w:eastAsia="Times New Roman" w:hAnsi="Times New Roman" w:cs="Times New Roman"/>
          <w:color w:val="000000"/>
          <w:sz w:val="24"/>
          <w:szCs w:val="24"/>
          <w:lang w:eastAsia="ru-RU"/>
        </w:rPr>
        <w:br/>
        <w:t>к Порядку проведения</w:t>
      </w:r>
      <w:r w:rsidRPr="00FF5EBF">
        <w:rPr>
          <w:rFonts w:ascii="Times New Roman" w:eastAsia="Times New Roman" w:hAnsi="Times New Roman" w:cs="Times New Roman"/>
          <w:color w:val="000000"/>
          <w:sz w:val="24"/>
          <w:szCs w:val="24"/>
          <w:lang w:eastAsia="ru-RU"/>
        </w:rPr>
        <w:br/>
        <w:t>профилактических медицинских</w:t>
      </w:r>
      <w:r w:rsidRPr="00FF5EBF">
        <w:rPr>
          <w:rFonts w:ascii="Times New Roman" w:eastAsia="Times New Roman" w:hAnsi="Times New Roman" w:cs="Times New Roman"/>
          <w:color w:val="000000"/>
          <w:sz w:val="24"/>
          <w:szCs w:val="24"/>
          <w:lang w:eastAsia="ru-RU"/>
        </w:rPr>
        <w:br/>
        <w:t>осмотров несовершеннолетних,</w:t>
      </w:r>
      <w:r w:rsidRPr="00FF5EBF">
        <w:rPr>
          <w:rFonts w:ascii="Times New Roman" w:eastAsia="Times New Roman" w:hAnsi="Times New Roman" w:cs="Times New Roman"/>
          <w:color w:val="000000"/>
          <w:sz w:val="24"/>
          <w:szCs w:val="24"/>
          <w:lang w:eastAsia="ru-RU"/>
        </w:rPr>
        <w:br/>
        <w:t>утвержденному приказом</w:t>
      </w:r>
      <w:r w:rsidRPr="00FF5EBF">
        <w:rPr>
          <w:rFonts w:ascii="Times New Roman" w:eastAsia="Times New Roman" w:hAnsi="Times New Roman" w:cs="Times New Roman"/>
          <w:color w:val="000000"/>
          <w:sz w:val="24"/>
          <w:szCs w:val="24"/>
          <w:lang w:eastAsia="ru-RU"/>
        </w:rPr>
        <w:br/>
        <w:t>Министерства здравоохранения</w:t>
      </w:r>
      <w:r w:rsidRPr="00FF5EBF">
        <w:rPr>
          <w:rFonts w:ascii="Times New Roman" w:eastAsia="Times New Roman" w:hAnsi="Times New Roman" w:cs="Times New Roman"/>
          <w:color w:val="000000"/>
          <w:sz w:val="24"/>
          <w:szCs w:val="24"/>
          <w:lang w:eastAsia="ru-RU"/>
        </w:rPr>
        <w:br/>
        <w:t>Российской Федерации</w:t>
      </w:r>
      <w:r w:rsidRPr="00FF5EBF">
        <w:rPr>
          <w:rFonts w:ascii="Times New Roman" w:eastAsia="Times New Roman" w:hAnsi="Times New Roman" w:cs="Times New Roman"/>
          <w:color w:val="000000"/>
          <w:sz w:val="24"/>
          <w:szCs w:val="24"/>
          <w:lang w:eastAsia="ru-RU"/>
        </w:rPr>
        <w:br/>
        <w:t>от 10 августа 2017 г. N 514н</w:t>
      </w:r>
    </w:p>
    <w:p w:rsidR="001E676A" w:rsidRPr="00FF5EBF" w:rsidRDefault="001E676A" w:rsidP="001E676A">
      <w:pPr>
        <w:shd w:val="clear" w:color="auto" w:fill="FFFFFF"/>
        <w:spacing w:before="210" w:after="210" w:line="240" w:lineRule="auto"/>
        <w:jc w:val="center"/>
        <w:outlineLvl w:val="2"/>
        <w:rPr>
          <w:rFonts w:ascii="Times New Roman" w:eastAsia="Times New Roman" w:hAnsi="Times New Roman" w:cs="Times New Roman"/>
          <w:b/>
          <w:bCs/>
          <w:color w:val="346DB8"/>
          <w:sz w:val="24"/>
          <w:szCs w:val="24"/>
          <w:lang w:eastAsia="ru-RU"/>
        </w:rPr>
      </w:pPr>
      <w:bookmarkStart w:id="14" w:name="Par117"/>
      <w:bookmarkEnd w:id="14"/>
      <w:r w:rsidRPr="00FF5EBF">
        <w:rPr>
          <w:rFonts w:ascii="Times New Roman" w:eastAsia="Times New Roman" w:hAnsi="Times New Roman" w:cs="Times New Roman"/>
          <w:b/>
          <w:bCs/>
          <w:color w:val="346DB8"/>
          <w:sz w:val="24"/>
          <w:szCs w:val="24"/>
          <w:lang w:eastAsia="ru-RU"/>
        </w:rPr>
        <w:t>ПЕРЕЧЕНЬ</w:t>
      </w:r>
      <w:r w:rsidRPr="00FF5EBF">
        <w:rPr>
          <w:rFonts w:ascii="Times New Roman" w:eastAsia="Times New Roman" w:hAnsi="Times New Roman" w:cs="Times New Roman"/>
          <w:b/>
          <w:bCs/>
          <w:color w:val="346DB8"/>
          <w:sz w:val="24"/>
          <w:szCs w:val="24"/>
          <w:lang w:eastAsia="ru-RU"/>
        </w:rPr>
        <w:br/>
        <w:t>ИССЛЕДОВАНИЙ ПРИ ПРОВЕДЕНИИ ПРОФИЛАКТИЧЕСКИХ МЕДИЦИНСКИХ</w:t>
      </w:r>
      <w:r w:rsidRPr="00FF5EBF">
        <w:rPr>
          <w:rFonts w:ascii="Times New Roman" w:eastAsia="Times New Roman" w:hAnsi="Times New Roman" w:cs="Times New Roman"/>
          <w:b/>
          <w:bCs/>
          <w:color w:val="346DB8"/>
          <w:sz w:val="24"/>
          <w:szCs w:val="24"/>
          <w:lang w:eastAsia="ru-RU"/>
        </w:rPr>
        <w:br/>
        <w:t>ОСМОТРОВ НЕСОВЕРШЕННОЛЕТНИХ</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18"/>
        <w:gridCol w:w="2434"/>
        <w:gridCol w:w="2971"/>
        <w:gridCol w:w="3516"/>
      </w:tblGrid>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N п/п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Возрастные периоды, в которые проводятся профилактические медицинские осмотры несовершеннолетних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Осмотры врачами-специалистами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Лабораторные, функциональные и иные исследования</w:t>
            </w: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Новорожденный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Неонатальный скрининг на врожденный гипотиреоз, фенилкетонурию, адреногенитальный синдром, муковисцидоз и галактоземию &lt;*&gt;Аудиологический скрининг &lt;**&gt;</w:t>
            </w: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 месяц</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Невролог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хирург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Офтальмолог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стоматолог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2D725A">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Ультразвуковое исследование органов брюшной полости (комплексное)Ультразвуковое исследование почек</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Ультразвуковое исследование тазобедренных суставов</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 xml:space="preserve"> скрининг &lt;**&gt;</w:t>
            </w: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2 месяца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Общий анализ крови</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Общий анализ мочи</w:t>
            </w: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3 месяца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Травматолог-ортопед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Аудиологический скрининг &lt;**&gt;</w:t>
            </w: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4 месяца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5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6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7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8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9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10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11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12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Невролог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хирург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Оториноларинголог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Травматолог-ортопед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Общий анализ крови</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Общий анализ мочи</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Электрокардиография</w:t>
            </w: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 год 3 месяца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 год 6 месяцев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2 года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стоматолог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Психиатр детский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3 года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Невролог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хирург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стоматолог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Офтальмолог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Оториноларинголог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Акушер-гинеколог&lt;***&gt;Детский уролог-андролог &lt;***&gt;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Общий анализ крови</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Общий анализ мочи</w:t>
            </w: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4 года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стоматолог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5 лет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стоматолог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lastRenderedPageBreak/>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6 лет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Невролог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хирург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стоматолог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Травматолог-ортопед</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Офтальмолог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Оториноларинголог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Психиатр детский</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Акушер-гинеколог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уролог-андролог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Общий анализ крови</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Общий анализ мочи</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Ультразвуковое исследование органов брюшной полости (комплексное)Ультразвуковое исследование почек</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Эхокардиография</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Электрокардиография</w:t>
            </w: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7 лет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Невролог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стоматолог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Офтальмолог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Оториноларинголог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Общий анализ крови</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Общий анализ мочи</w:t>
            </w: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8 лет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стоматолог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9 лет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стоматолог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10 лет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Невролог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стоматолог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эндокринолог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Травматолог-ортопед</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Офтальмолог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Общий анализ крови</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Общий анализ мочи</w:t>
            </w: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11 лет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стоматолог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12 лет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стоматолог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13 лет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стоматолог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Офтальмолог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14 лет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стоматолог</w:t>
            </w:r>
            <w:r w:rsidR="002D725A"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уролог-андролог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Акушер-гинеколог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Психиатр подростковый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15 лет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хирург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стоматолог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уролог-андролог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эндокринолог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Невролог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Травматолог-ортопед</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Офтальмолог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Оториноларинголог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Акушер-гинеколог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Психиатр подростковый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Общий анализ крови</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Общий анализ мочи</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Ультразвуковое исследование органов брюшной полости (комплексное)Ультразвуковое исследование почек</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Электрокардиография</w:t>
            </w: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lastRenderedPageBreak/>
              <w:t>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16 лет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хирург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стоматолог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уролог-андролог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эндокринолог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Невролог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Травматолог-ортопед</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Офтальмолог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Оториноларинголог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Акушер-гинеколог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Психиатр подростковый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Общий анализ крови</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Общий анализ мочи</w:t>
            </w:r>
          </w:p>
        </w:tc>
      </w:tr>
      <w:tr w:rsidR="00FF5EBF" w:rsidRPr="00FF5EBF" w:rsidTr="00FF5EBF">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17 лет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Педиатр</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хирург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стоматолог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уролог-андролог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Детский эндокринолог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Невролог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Травматолог-ортопед</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Офтальмолог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Оториноларинголог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Акушер-гинеколог</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Психиатр подростковый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E676A" w:rsidRPr="00FF5EBF" w:rsidRDefault="001E676A" w:rsidP="00FF5EBF">
            <w:pPr>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Общий анализ крови</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Общий анализ мочи</w:t>
            </w:r>
            <w:r w:rsidR="00FF5EBF" w:rsidRPr="00FF5EBF">
              <w:rPr>
                <w:rFonts w:ascii="Times New Roman" w:eastAsia="Times New Roman" w:hAnsi="Times New Roman" w:cs="Times New Roman"/>
                <w:color w:val="000000"/>
                <w:sz w:val="24"/>
                <w:szCs w:val="24"/>
                <w:lang w:eastAsia="ru-RU"/>
              </w:rPr>
              <w:t xml:space="preserve">, </w:t>
            </w:r>
            <w:r w:rsidRPr="00FF5EBF">
              <w:rPr>
                <w:rFonts w:ascii="Times New Roman" w:eastAsia="Times New Roman" w:hAnsi="Times New Roman" w:cs="Times New Roman"/>
                <w:color w:val="000000"/>
                <w:sz w:val="24"/>
                <w:szCs w:val="24"/>
                <w:lang w:eastAsia="ru-RU"/>
              </w:rPr>
              <w:t>Электрокардиография</w:t>
            </w:r>
          </w:p>
        </w:tc>
      </w:tr>
    </w:tbl>
    <w:p w:rsidR="001E676A" w:rsidRPr="00FF5EBF" w:rsidRDefault="001E676A" w:rsidP="001E676A">
      <w:pPr>
        <w:shd w:val="clear" w:color="auto" w:fill="FFFFFF"/>
        <w:spacing w:after="210" w:line="240" w:lineRule="auto"/>
        <w:rPr>
          <w:rFonts w:ascii="Times New Roman" w:eastAsia="Times New Roman" w:hAnsi="Times New Roman" w:cs="Times New Roman"/>
          <w:color w:val="000000"/>
          <w:sz w:val="24"/>
          <w:szCs w:val="24"/>
          <w:lang w:eastAsia="ru-RU"/>
        </w:rPr>
      </w:pPr>
      <w:r w:rsidRPr="00FF5EBF">
        <w:rPr>
          <w:rFonts w:ascii="Times New Roman" w:eastAsia="Times New Roman" w:hAnsi="Times New Roman" w:cs="Times New Roman"/>
          <w:color w:val="000000"/>
          <w:sz w:val="24"/>
          <w:szCs w:val="24"/>
          <w:lang w:eastAsia="ru-RU"/>
        </w:rPr>
        <w:t>--------------------------------</w:t>
      </w:r>
    </w:p>
    <w:p w:rsidR="001E676A" w:rsidRPr="00FF5EBF" w:rsidRDefault="001E676A" w:rsidP="001E676A">
      <w:pPr>
        <w:shd w:val="clear" w:color="auto" w:fill="FFFFFF"/>
        <w:spacing w:after="210" w:line="240" w:lineRule="auto"/>
        <w:rPr>
          <w:rFonts w:ascii="Times New Roman" w:eastAsia="Times New Roman" w:hAnsi="Times New Roman" w:cs="Times New Roman"/>
          <w:color w:val="000000"/>
          <w:sz w:val="24"/>
          <w:szCs w:val="24"/>
          <w:lang w:eastAsia="ru-RU"/>
        </w:rPr>
      </w:pPr>
      <w:bookmarkStart w:id="15" w:name="Par353"/>
      <w:bookmarkEnd w:id="15"/>
      <w:r w:rsidRPr="00FF5EBF">
        <w:rPr>
          <w:rFonts w:ascii="Times New Roman" w:eastAsia="Times New Roman" w:hAnsi="Times New Roman" w:cs="Times New Roman"/>
          <w:color w:val="000000"/>
          <w:sz w:val="24"/>
          <w:szCs w:val="24"/>
          <w:lang w:eastAsia="ru-RU"/>
        </w:rPr>
        <w:t>&lt;*&gt; Неонатальный скрининг на врожденный гипотиреоз, фенилкетонурию, адреногенитальный синдром, муковисцидоз и галактоземию проводится детям в возрасте до 1 месяца включительно в случае отсутствия сведений о его проведении.</w:t>
      </w:r>
    </w:p>
    <w:p w:rsidR="001E676A" w:rsidRPr="00FF5EBF" w:rsidRDefault="001E676A" w:rsidP="001E676A">
      <w:pPr>
        <w:shd w:val="clear" w:color="auto" w:fill="FFFFFF"/>
        <w:spacing w:after="210" w:line="240" w:lineRule="auto"/>
        <w:rPr>
          <w:rFonts w:ascii="Times New Roman" w:eastAsia="Times New Roman" w:hAnsi="Times New Roman" w:cs="Times New Roman"/>
          <w:color w:val="000000"/>
          <w:sz w:val="24"/>
          <w:szCs w:val="24"/>
          <w:lang w:eastAsia="ru-RU"/>
        </w:rPr>
      </w:pPr>
      <w:bookmarkStart w:id="16" w:name="Par354"/>
      <w:bookmarkEnd w:id="16"/>
      <w:r w:rsidRPr="00FF5EBF">
        <w:rPr>
          <w:rFonts w:ascii="Times New Roman" w:eastAsia="Times New Roman" w:hAnsi="Times New Roman" w:cs="Times New Roman"/>
          <w:color w:val="000000"/>
          <w:sz w:val="24"/>
          <w:szCs w:val="24"/>
          <w:lang w:eastAsia="ru-RU"/>
        </w:rPr>
        <w:t>&lt;**&gt; Аудиологический скрининг проводится детям в возрасте до 3 месяцев включительно в случае отсутствия сведений о его проведении.</w:t>
      </w:r>
    </w:p>
    <w:p w:rsidR="001E676A" w:rsidRPr="00FF5EBF" w:rsidRDefault="001E676A" w:rsidP="001E676A">
      <w:pPr>
        <w:shd w:val="clear" w:color="auto" w:fill="FFFFFF"/>
        <w:spacing w:after="210" w:line="240" w:lineRule="auto"/>
        <w:rPr>
          <w:rFonts w:ascii="Times New Roman" w:eastAsia="Times New Roman" w:hAnsi="Times New Roman" w:cs="Times New Roman"/>
          <w:color w:val="000000"/>
          <w:sz w:val="24"/>
          <w:szCs w:val="24"/>
          <w:lang w:eastAsia="ru-RU"/>
        </w:rPr>
      </w:pPr>
      <w:bookmarkStart w:id="17" w:name="Par355"/>
      <w:bookmarkEnd w:id="17"/>
      <w:r w:rsidRPr="00FF5EBF">
        <w:rPr>
          <w:rFonts w:ascii="Times New Roman" w:eastAsia="Times New Roman" w:hAnsi="Times New Roman" w:cs="Times New Roman"/>
          <w:color w:val="000000"/>
          <w:sz w:val="24"/>
          <w:szCs w:val="24"/>
          <w:lang w:eastAsia="ru-RU"/>
        </w:rPr>
        <w:t>&lt;***&gt; Медицинский осмотр врача - детского уролога-андролога проходят мальчики, врача-акушера-гинеколога - девочки.</w:t>
      </w:r>
    </w:p>
    <w:p w:rsidR="001E676A" w:rsidRPr="00D40BFB" w:rsidRDefault="001E676A" w:rsidP="00D40BFB">
      <w:pPr>
        <w:spacing w:before="100" w:beforeAutospacing="1" w:after="100" w:afterAutospacing="1" w:line="240" w:lineRule="auto"/>
        <w:rPr>
          <w:rFonts w:ascii="Times New Roman" w:eastAsia="Times New Roman" w:hAnsi="Times New Roman" w:cs="Times New Roman"/>
          <w:sz w:val="24"/>
          <w:szCs w:val="24"/>
          <w:lang w:eastAsia="ru-RU"/>
        </w:rPr>
      </w:pPr>
    </w:p>
    <w:p w:rsidR="00D40BFB" w:rsidRPr="00591048" w:rsidRDefault="00D40BFB" w:rsidP="00591048">
      <w:pPr>
        <w:rPr>
          <w:rFonts w:ascii="Times New Roman" w:hAnsi="Times New Roman" w:cs="Times New Roman"/>
          <w:sz w:val="28"/>
          <w:szCs w:val="28"/>
        </w:rPr>
      </w:pPr>
    </w:p>
    <w:sectPr w:rsidR="00D40BFB" w:rsidRPr="00591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E1379"/>
    <w:multiLevelType w:val="multilevel"/>
    <w:tmpl w:val="698A5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695D05"/>
    <w:multiLevelType w:val="multilevel"/>
    <w:tmpl w:val="8814F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AA6C66"/>
    <w:multiLevelType w:val="multilevel"/>
    <w:tmpl w:val="C2585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D5648E"/>
    <w:multiLevelType w:val="multilevel"/>
    <w:tmpl w:val="E572D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4B1CA2"/>
    <w:multiLevelType w:val="multilevel"/>
    <w:tmpl w:val="522E2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6C1622"/>
    <w:multiLevelType w:val="multilevel"/>
    <w:tmpl w:val="884AF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CC628A"/>
    <w:multiLevelType w:val="hybridMultilevel"/>
    <w:tmpl w:val="82988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2DD4841"/>
    <w:multiLevelType w:val="multilevel"/>
    <w:tmpl w:val="35F08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751EDB"/>
    <w:multiLevelType w:val="multilevel"/>
    <w:tmpl w:val="F3BAB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0"/>
  </w:num>
  <w:num w:numId="4">
    <w:abstractNumId w:val="2"/>
  </w:num>
  <w:num w:numId="5">
    <w:abstractNumId w:val="3"/>
  </w:num>
  <w:num w:numId="6">
    <w:abstractNumId w:val="1"/>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48"/>
    <w:rsid w:val="00065112"/>
    <w:rsid w:val="001E676A"/>
    <w:rsid w:val="002D725A"/>
    <w:rsid w:val="00385DD8"/>
    <w:rsid w:val="00386222"/>
    <w:rsid w:val="00445595"/>
    <w:rsid w:val="00591048"/>
    <w:rsid w:val="00D40BFB"/>
    <w:rsid w:val="00DB58A4"/>
    <w:rsid w:val="00FF5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FEE2"/>
  <w15:chartTrackingRefBased/>
  <w15:docId w15:val="{5F2EA2B6-B9F9-4924-B056-1363A298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433336">
      <w:bodyDiv w:val="1"/>
      <w:marLeft w:val="0"/>
      <w:marRight w:val="0"/>
      <w:marTop w:val="0"/>
      <w:marBottom w:val="0"/>
      <w:divBdr>
        <w:top w:val="none" w:sz="0" w:space="0" w:color="auto"/>
        <w:left w:val="none" w:sz="0" w:space="0" w:color="auto"/>
        <w:bottom w:val="none" w:sz="0" w:space="0" w:color="auto"/>
        <w:right w:val="none" w:sz="0" w:space="0" w:color="auto"/>
      </w:divBdr>
      <w:divsChild>
        <w:div w:id="2046440512">
          <w:marLeft w:val="0"/>
          <w:marRight w:val="0"/>
          <w:marTop w:val="0"/>
          <w:marBottom w:val="0"/>
          <w:divBdr>
            <w:top w:val="none" w:sz="0" w:space="0" w:color="auto"/>
            <w:left w:val="none" w:sz="0" w:space="0" w:color="auto"/>
            <w:bottom w:val="none" w:sz="0" w:space="0" w:color="auto"/>
            <w:right w:val="none" w:sz="0" w:space="0" w:color="auto"/>
          </w:divBdr>
          <w:divsChild>
            <w:div w:id="1262448811">
              <w:marLeft w:val="0"/>
              <w:marRight w:val="0"/>
              <w:marTop w:val="0"/>
              <w:marBottom w:val="0"/>
              <w:divBdr>
                <w:top w:val="none" w:sz="0" w:space="0" w:color="auto"/>
                <w:left w:val="none" w:sz="0" w:space="0" w:color="auto"/>
                <w:bottom w:val="none" w:sz="0" w:space="0" w:color="auto"/>
                <w:right w:val="none" w:sz="0" w:space="0" w:color="auto"/>
              </w:divBdr>
              <w:divsChild>
                <w:div w:id="1577937158">
                  <w:marLeft w:val="0"/>
                  <w:marRight w:val="0"/>
                  <w:marTop w:val="0"/>
                  <w:marBottom w:val="0"/>
                  <w:divBdr>
                    <w:top w:val="none" w:sz="0" w:space="0" w:color="auto"/>
                    <w:left w:val="none" w:sz="0" w:space="0" w:color="auto"/>
                    <w:bottom w:val="none" w:sz="0" w:space="0" w:color="auto"/>
                    <w:right w:val="none" w:sz="0" w:space="0" w:color="auto"/>
                  </w:divBdr>
                </w:div>
                <w:div w:id="7215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614">
          <w:marLeft w:val="0"/>
          <w:marRight w:val="0"/>
          <w:marTop w:val="0"/>
          <w:marBottom w:val="0"/>
          <w:divBdr>
            <w:top w:val="none" w:sz="0" w:space="0" w:color="auto"/>
            <w:left w:val="none" w:sz="0" w:space="0" w:color="auto"/>
            <w:bottom w:val="none" w:sz="0" w:space="0" w:color="auto"/>
            <w:right w:val="none" w:sz="0" w:space="0" w:color="auto"/>
          </w:divBdr>
          <w:divsChild>
            <w:div w:id="1418669297">
              <w:marLeft w:val="0"/>
              <w:marRight w:val="0"/>
              <w:marTop w:val="0"/>
              <w:marBottom w:val="0"/>
              <w:divBdr>
                <w:top w:val="none" w:sz="0" w:space="0" w:color="auto"/>
                <w:left w:val="none" w:sz="0" w:space="0" w:color="auto"/>
                <w:bottom w:val="none" w:sz="0" w:space="0" w:color="auto"/>
                <w:right w:val="none" w:sz="0" w:space="0" w:color="auto"/>
              </w:divBdr>
            </w:div>
          </w:divsChild>
        </w:div>
        <w:div w:id="1816022303">
          <w:marLeft w:val="0"/>
          <w:marRight w:val="0"/>
          <w:marTop w:val="0"/>
          <w:marBottom w:val="0"/>
          <w:divBdr>
            <w:top w:val="none" w:sz="0" w:space="0" w:color="auto"/>
            <w:left w:val="none" w:sz="0" w:space="0" w:color="auto"/>
            <w:bottom w:val="none" w:sz="0" w:space="0" w:color="auto"/>
            <w:right w:val="none" w:sz="0" w:space="0" w:color="auto"/>
          </w:divBdr>
          <w:divsChild>
            <w:div w:id="374431013">
              <w:marLeft w:val="0"/>
              <w:marRight w:val="0"/>
              <w:marTop w:val="0"/>
              <w:marBottom w:val="0"/>
              <w:divBdr>
                <w:top w:val="none" w:sz="0" w:space="0" w:color="auto"/>
                <w:left w:val="none" w:sz="0" w:space="0" w:color="auto"/>
                <w:bottom w:val="none" w:sz="0" w:space="0" w:color="auto"/>
                <w:right w:val="none" w:sz="0" w:space="0" w:color="auto"/>
              </w:divBdr>
              <w:divsChild>
                <w:div w:id="1806196371">
                  <w:marLeft w:val="0"/>
                  <w:marRight w:val="0"/>
                  <w:marTop w:val="0"/>
                  <w:marBottom w:val="0"/>
                  <w:divBdr>
                    <w:top w:val="none" w:sz="0" w:space="0" w:color="auto"/>
                    <w:left w:val="none" w:sz="0" w:space="0" w:color="auto"/>
                    <w:bottom w:val="none" w:sz="0" w:space="0" w:color="auto"/>
                    <w:right w:val="none" w:sz="0" w:space="0" w:color="auto"/>
                  </w:divBdr>
                </w:div>
                <w:div w:id="1644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1560">
          <w:marLeft w:val="0"/>
          <w:marRight w:val="0"/>
          <w:marTop w:val="0"/>
          <w:marBottom w:val="0"/>
          <w:divBdr>
            <w:top w:val="none" w:sz="0" w:space="0" w:color="auto"/>
            <w:left w:val="none" w:sz="0" w:space="0" w:color="auto"/>
            <w:bottom w:val="none" w:sz="0" w:space="0" w:color="auto"/>
            <w:right w:val="none" w:sz="0" w:space="0" w:color="auto"/>
          </w:divBdr>
          <w:divsChild>
            <w:div w:id="1141076395">
              <w:marLeft w:val="0"/>
              <w:marRight w:val="0"/>
              <w:marTop w:val="0"/>
              <w:marBottom w:val="0"/>
              <w:divBdr>
                <w:top w:val="none" w:sz="0" w:space="0" w:color="auto"/>
                <w:left w:val="none" w:sz="0" w:space="0" w:color="auto"/>
                <w:bottom w:val="none" w:sz="0" w:space="0" w:color="auto"/>
                <w:right w:val="none" w:sz="0" w:space="0" w:color="auto"/>
              </w:divBdr>
              <w:divsChild>
                <w:div w:id="756748005">
                  <w:marLeft w:val="0"/>
                  <w:marRight w:val="0"/>
                  <w:marTop w:val="0"/>
                  <w:marBottom w:val="0"/>
                  <w:divBdr>
                    <w:top w:val="none" w:sz="0" w:space="0" w:color="auto"/>
                    <w:left w:val="none" w:sz="0" w:space="0" w:color="auto"/>
                    <w:bottom w:val="none" w:sz="0" w:space="0" w:color="auto"/>
                    <w:right w:val="none" w:sz="0" w:space="0" w:color="auto"/>
                  </w:divBdr>
                </w:div>
                <w:div w:id="16521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0925">
          <w:marLeft w:val="0"/>
          <w:marRight w:val="0"/>
          <w:marTop w:val="0"/>
          <w:marBottom w:val="0"/>
          <w:divBdr>
            <w:top w:val="none" w:sz="0" w:space="0" w:color="auto"/>
            <w:left w:val="none" w:sz="0" w:space="0" w:color="auto"/>
            <w:bottom w:val="none" w:sz="0" w:space="0" w:color="auto"/>
            <w:right w:val="none" w:sz="0" w:space="0" w:color="auto"/>
          </w:divBdr>
          <w:divsChild>
            <w:div w:id="2120907530">
              <w:marLeft w:val="0"/>
              <w:marRight w:val="0"/>
              <w:marTop w:val="0"/>
              <w:marBottom w:val="0"/>
              <w:divBdr>
                <w:top w:val="none" w:sz="0" w:space="0" w:color="auto"/>
                <w:left w:val="none" w:sz="0" w:space="0" w:color="auto"/>
                <w:bottom w:val="none" w:sz="0" w:space="0" w:color="auto"/>
                <w:right w:val="none" w:sz="0" w:space="0" w:color="auto"/>
              </w:divBdr>
              <w:divsChild>
                <w:div w:id="1470170027">
                  <w:marLeft w:val="0"/>
                  <w:marRight w:val="0"/>
                  <w:marTop w:val="0"/>
                  <w:marBottom w:val="0"/>
                  <w:divBdr>
                    <w:top w:val="none" w:sz="0" w:space="0" w:color="auto"/>
                    <w:left w:val="none" w:sz="0" w:space="0" w:color="auto"/>
                    <w:bottom w:val="none" w:sz="0" w:space="0" w:color="auto"/>
                    <w:right w:val="none" w:sz="0" w:space="0" w:color="auto"/>
                  </w:divBdr>
                </w:div>
                <w:div w:id="12423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36474">
      <w:bodyDiv w:val="1"/>
      <w:marLeft w:val="0"/>
      <w:marRight w:val="0"/>
      <w:marTop w:val="0"/>
      <w:marBottom w:val="0"/>
      <w:divBdr>
        <w:top w:val="none" w:sz="0" w:space="0" w:color="auto"/>
        <w:left w:val="none" w:sz="0" w:space="0" w:color="auto"/>
        <w:bottom w:val="none" w:sz="0" w:space="0" w:color="auto"/>
        <w:right w:val="none" w:sz="0" w:space="0" w:color="auto"/>
      </w:divBdr>
    </w:div>
    <w:div w:id="1388870010">
      <w:bodyDiv w:val="1"/>
      <w:marLeft w:val="0"/>
      <w:marRight w:val="0"/>
      <w:marTop w:val="0"/>
      <w:marBottom w:val="0"/>
      <w:divBdr>
        <w:top w:val="none" w:sz="0" w:space="0" w:color="auto"/>
        <w:left w:val="none" w:sz="0" w:space="0" w:color="auto"/>
        <w:bottom w:val="none" w:sz="0" w:space="0" w:color="auto"/>
        <w:right w:val="none" w:sz="0" w:space="0" w:color="auto"/>
      </w:divBdr>
      <w:divsChild>
        <w:div w:id="1347058443">
          <w:marLeft w:val="0"/>
          <w:marRight w:val="0"/>
          <w:marTop w:val="0"/>
          <w:marBottom w:val="0"/>
          <w:divBdr>
            <w:top w:val="none" w:sz="0" w:space="0" w:color="auto"/>
            <w:left w:val="none" w:sz="0" w:space="0" w:color="auto"/>
            <w:bottom w:val="none" w:sz="0" w:space="0" w:color="auto"/>
            <w:right w:val="none" w:sz="0" w:space="0" w:color="auto"/>
          </w:divBdr>
        </w:div>
        <w:div w:id="1578514579">
          <w:marLeft w:val="0"/>
          <w:marRight w:val="0"/>
          <w:marTop w:val="0"/>
          <w:marBottom w:val="0"/>
          <w:divBdr>
            <w:top w:val="none" w:sz="0" w:space="0" w:color="auto"/>
            <w:left w:val="none" w:sz="0" w:space="0" w:color="auto"/>
            <w:bottom w:val="none" w:sz="0" w:space="0" w:color="auto"/>
            <w:right w:val="none" w:sz="0" w:space="0" w:color="auto"/>
          </w:divBdr>
          <w:divsChild>
            <w:div w:id="674573011">
              <w:marLeft w:val="0"/>
              <w:marRight w:val="0"/>
              <w:marTop w:val="0"/>
              <w:marBottom w:val="0"/>
              <w:divBdr>
                <w:top w:val="none" w:sz="0" w:space="0" w:color="auto"/>
                <w:left w:val="none" w:sz="0" w:space="0" w:color="auto"/>
                <w:bottom w:val="none" w:sz="0" w:space="0" w:color="auto"/>
                <w:right w:val="none" w:sz="0" w:space="0" w:color="auto"/>
              </w:divBdr>
              <w:divsChild>
                <w:div w:id="1974825656">
                  <w:marLeft w:val="0"/>
                  <w:marRight w:val="0"/>
                  <w:marTop w:val="0"/>
                  <w:marBottom w:val="0"/>
                  <w:divBdr>
                    <w:top w:val="none" w:sz="0" w:space="0" w:color="auto"/>
                    <w:left w:val="none" w:sz="0" w:space="0" w:color="auto"/>
                    <w:bottom w:val="none" w:sz="0" w:space="0" w:color="auto"/>
                    <w:right w:val="none" w:sz="0" w:space="0" w:color="auto"/>
                  </w:divBdr>
                </w:div>
              </w:divsChild>
            </w:div>
            <w:div w:id="2135520537">
              <w:marLeft w:val="0"/>
              <w:marRight w:val="0"/>
              <w:marTop w:val="0"/>
              <w:marBottom w:val="0"/>
              <w:divBdr>
                <w:top w:val="none" w:sz="0" w:space="0" w:color="auto"/>
                <w:left w:val="none" w:sz="0" w:space="0" w:color="auto"/>
                <w:bottom w:val="none" w:sz="0" w:space="0" w:color="auto"/>
                <w:right w:val="none" w:sz="0" w:space="0" w:color="auto"/>
              </w:divBdr>
            </w:div>
          </w:divsChild>
        </w:div>
        <w:div w:id="180815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etu.ru/wp-content/uploads/2016/02/347216-vskarmlivanie.jpg" TargetMode="External"/><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hyperlink" Target="http://sowetu.ru/wp-content/uploads/2016/02/86810689.jpg"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wetu.ru/wp-content/uploads/2016/02/thumb1_364_700_70.jp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99E65-32A4-4F47-8568-A856A158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21</Pages>
  <Words>3442</Words>
  <Characters>19626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dc:creator>
  <cp:keywords/>
  <dc:description/>
  <cp:lastModifiedBy>Светлана Анатольевна</cp:lastModifiedBy>
  <cp:revision>2</cp:revision>
  <dcterms:created xsi:type="dcterms:W3CDTF">2018-04-02T03:00:00Z</dcterms:created>
  <dcterms:modified xsi:type="dcterms:W3CDTF">2018-04-02T08:59:00Z</dcterms:modified>
</cp:coreProperties>
</file>