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46" w:rsidRPr="00473484" w:rsidRDefault="00E1307D" w:rsidP="004734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473484">
        <w:rPr>
          <w:rFonts w:ascii="Times New Roman" w:hAnsi="Times New Roman" w:cs="Times New Roman"/>
          <w:sz w:val="48"/>
          <w:szCs w:val="48"/>
        </w:rPr>
        <w:t>Уважаемые коллеги</w:t>
      </w:r>
      <w:r w:rsidR="00746825">
        <w:rPr>
          <w:rFonts w:ascii="Times New Roman" w:hAnsi="Times New Roman" w:cs="Times New Roman"/>
          <w:sz w:val="48"/>
          <w:szCs w:val="48"/>
        </w:rPr>
        <w:t>-врачи</w:t>
      </w:r>
      <w:r w:rsidRPr="00473484">
        <w:rPr>
          <w:rFonts w:ascii="Times New Roman" w:hAnsi="Times New Roman" w:cs="Times New Roman"/>
          <w:sz w:val="48"/>
          <w:szCs w:val="48"/>
        </w:rPr>
        <w:t>!</w:t>
      </w:r>
    </w:p>
    <w:p w:rsidR="00E1307D" w:rsidRPr="00473484" w:rsidRDefault="00E1307D" w:rsidP="0047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746825" w:rsidRDefault="00746825" w:rsidP="0047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целях консолидации медицинской общественности, повышения защищенности медицинских работников, поэтапного перехода на принцип саморегулирования медицинской деятельности предлагаем врачам нашего учреждения принять участие в Некоммерческом партнерстве «Медицинская палата Свердловской области», являющимся некоммерческим образованием, объединяющим медицинское сообщество Свердловской области</w:t>
      </w:r>
      <w:r w:rsidR="00044F6E">
        <w:rPr>
          <w:rFonts w:ascii="Times New Roman" w:hAnsi="Times New Roman" w:cs="Times New Roman"/>
          <w:sz w:val="48"/>
          <w:szCs w:val="48"/>
        </w:rPr>
        <w:t>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E1307D" w:rsidRPr="00473484" w:rsidRDefault="00746825" w:rsidP="0047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вопросам вступления в Некоммерческое партнерство «Медицинская палата Свердловской области», а также за предоставлением иной дополнительной информац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ии о </w:t>
      </w:r>
      <w:r w:rsidR="00044F6E">
        <w:rPr>
          <w:rFonts w:ascii="Times New Roman" w:hAnsi="Times New Roman" w:cs="Times New Roman"/>
          <w:sz w:val="48"/>
          <w:szCs w:val="48"/>
        </w:rPr>
        <w:t>е</w:t>
      </w:r>
      <w:proofErr w:type="gramEnd"/>
      <w:r w:rsidR="00044F6E">
        <w:rPr>
          <w:rFonts w:ascii="Times New Roman" w:hAnsi="Times New Roman" w:cs="Times New Roman"/>
          <w:sz w:val="48"/>
          <w:szCs w:val="48"/>
        </w:rPr>
        <w:t xml:space="preserve">го </w:t>
      </w:r>
      <w:r>
        <w:rPr>
          <w:rFonts w:ascii="Times New Roman" w:hAnsi="Times New Roman" w:cs="Times New Roman"/>
          <w:sz w:val="48"/>
          <w:szCs w:val="48"/>
        </w:rPr>
        <w:t>деятельности Вы можете обратиться</w:t>
      </w:r>
      <w:r w:rsidR="00E1307D" w:rsidRPr="00473484">
        <w:rPr>
          <w:rFonts w:ascii="Times New Roman" w:hAnsi="Times New Roman" w:cs="Times New Roman"/>
          <w:sz w:val="48"/>
          <w:szCs w:val="48"/>
        </w:rPr>
        <w:t xml:space="preserve"> начальнику отдела кадров Брязгину Юрию Александровичу (Управление, кабинет № 12). </w:t>
      </w:r>
    </w:p>
    <w:p w:rsidR="00E1307D" w:rsidRPr="00473484" w:rsidRDefault="00E1307D" w:rsidP="0047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E1307D" w:rsidRPr="00473484" w:rsidRDefault="00E1307D" w:rsidP="0047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E1307D" w:rsidRPr="00473484" w:rsidRDefault="00E1307D" w:rsidP="00473484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473484">
        <w:rPr>
          <w:rFonts w:ascii="Times New Roman" w:hAnsi="Times New Roman" w:cs="Times New Roman"/>
          <w:sz w:val="48"/>
          <w:szCs w:val="48"/>
        </w:rPr>
        <w:t>Администрация</w:t>
      </w:r>
    </w:p>
    <w:p w:rsidR="00473484" w:rsidRDefault="00E1307D" w:rsidP="00473484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473484">
        <w:rPr>
          <w:rFonts w:ascii="Times New Roman" w:hAnsi="Times New Roman" w:cs="Times New Roman"/>
          <w:sz w:val="48"/>
          <w:szCs w:val="48"/>
        </w:rPr>
        <w:t xml:space="preserve">ГБУЗ СО «Верхнепышминская </w:t>
      </w:r>
    </w:p>
    <w:p w:rsidR="00E1307D" w:rsidRPr="00E1307D" w:rsidRDefault="00E1307D" w:rsidP="0047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84">
        <w:rPr>
          <w:rFonts w:ascii="Times New Roman" w:hAnsi="Times New Roman" w:cs="Times New Roman"/>
          <w:sz w:val="48"/>
          <w:szCs w:val="48"/>
        </w:rPr>
        <w:t>ЦГБ им. П.Д. Бородина</w:t>
      </w:r>
      <w:r w:rsidRPr="00E1307D">
        <w:rPr>
          <w:rFonts w:ascii="Times New Roman" w:hAnsi="Times New Roman" w:cs="Times New Roman"/>
          <w:sz w:val="28"/>
          <w:szCs w:val="28"/>
        </w:rPr>
        <w:t>»</w:t>
      </w:r>
    </w:p>
    <w:sectPr w:rsidR="00E1307D" w:rsidRPr="00E1307D" w:rsidSect="0028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7D"/>
    <w:rsid w:val="00044F6E"/>
    <w:rsid w:val="00280046"/>
    <w:rsid w:val="00473484"/>
    <w:rsid w:val="00746825"/>
    <w:rsid w:val="00B913DB"/>
    <w:rsid w:val="00E1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Galina-OK</dc:creator>
  <cp:keywords/>
  <dc:description/>
  <cp:lastModifiedBy>Galina-OK</cp:lastModifiedBy>
  <cp:revision>3</cp:revision>
  <dcterms:created xsi:type="dcterms:W3CDTF">2016-08-09T10:30:00Z</dcterms:created>
  <dcterms:modified xsi:type="dcterms:W3CDTF">2016-08-09T10:56:00Z</dcterms:modified>
</cp:coreProperties>
</file>