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BC" w:rsidRPr="0075745E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75745E">
        <w:rPr>
          <w:rFonts w:ascii="Times New Roman" w:eastAsia="Times New Roman" w:hAnsi="Times New Roman" w:cs="Times New Roman"/>
          <w:sz w:val="26"/>
        </w:rPr>
        <w:t>«Не тяните, обращайтесь своевременно!»</w:t>
      </w:r>
    </w:p>
    <w:p w:rsidR="007477BC" w:rsidRDefault="007477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Врачи-неврологи, которые лечат пациентов с инсультами, часто сталкиваются с двумя проблемами, которые серьезно осложняют борьбу с коварным недугом. Первая - несвоевременное обращение больного за медицинской помощью, который надеется, что опасные симптомы «сами пройдут». Вторая - нежелание людей, перенесших инсульт и получивших необходимое лечение в стационаре, и в дальнейшем неукоснительно следовать рекомендациям врачей и принимать назначенные лекарства.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последствиях, к которым это может привести, а также о мерах профилактики инсультов говорит </w:t>
      </w:r>
      <w:r>
        <w:rPr>
          <w:rFonts w:ascii="Times New Roman" w:eastAsia="Times New Roman" w:hAnsi="Times New Roman" w:cs="Times New Roman"/>
          <w:b/>
          <w:sz w:val="26"/>
        </w:rPr>
        <w:t xml:space="preserve">А.М.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Алашеев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, главный внештатный специалист-невролог министерства здравоохранения </w:t>
      </w:r>
      <w:r w:rsidR="00DF0705">
        <w:rPr>
          <w:rFonts w:ascii="Times New Roman" w:eastAsia="Times New Roman" w:hAnsi="Times New Roman" w:cs="Times New Roman"/>
          <w:b/>
          <w:sz w:val="26"/>
        </w:rPr>
        <w:t>РФ по Уральскому Федеральному округу</w:t>
      </w:r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r w:rsidR="00064A0B">
        <w:rPr>
          <w:rFonts w:ascii="Times New Roman" w:eastAsia="Times New Roman" w:hAnsi="Times New Roman" w:cs="Times New Roman"/>
          <w:b/>
          <w:sz w:val="26"/>
        </w:rPr>
        <w:t>заведующий неврологическим</w:t>
      </w:r>
      <w:r>
        <w:rPr>
          <w:rFonts w:ascii="Times New Roman" w:eastAsia="Times New Roman" w:hAnsi="Times New Roman" w:cs="Times New Roman"/>
          <w:b/>
          <w:sz w:val="26"/>
        </w:rPr>
        <w:t xml:space="preserve"> отделением для лечения больных с нарушениями м</w:t>
      </w:r>
      <w:r w:rsidR="00DF0705">
        <w:rPr>
          <w:rFonts w:ascii="Times New Roman" w:eastAsia="Times New Roman" w:hAnsi="Times New Roman" w:cs="Times New Roman"/>
          <w:b/>
          <w:sz w:val="26"/>
        </w:rPr>
        <w:t>озгового кровообращения СОКБ №1</w:t>
      </w:r>
      <w:r>
        <w:rPr>
          <w:rFonts w:ascii="Times New Roman" w:eastAsia="Times New Roman" w:hAnsi="Times New Roman" w:cs="Times New Roman"/>
          <w:b/>
          <w:sz w:val="26"/>
        </w:rPr>
        <w:t>.</w:t>
      </w:r>
    </w:p>
    <w:p w:rsidR="007477BC" w:rsidRDefault="007477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Вызывайте «скорую»!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Инсульт – ведущая причина гибели и </w:t>
      </w:r>
      <w:proofErr w:type="spellStart"/>
      <w:r>
        <w:rPr>
          <w:rFonts w:ascii="Times New Roman" w:eastAsia="Times New Roman" w:hAnsi="Times New Roman" w:cs="Times New Roman"/>
          <w:sz w:val="26"/>
        </w:rPr>
        <w:t>инвалидизации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людей по всему миру, - говорит Андрей </w:t>
      </w:r>
      <w:proofErr w:type="spellStart"/>
      <w:r>
        <w:rPr>
          <w:rFonts w:ascii="Times New Roman" w:eastAsia="Times New Roman" w:hAnsi="Times New Roman" w:cs="Times New Roman"/>
          <w:sz w:val="26"/>
        </w:rPr>
        <w:t>Марисович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- Понимая это, государство с 2008 года развивает сеть специализированных отделений для лечения пациентов с сердечно-сосудистыми заболеваниями. В Свердловской области действуют </w:t>
      </w:r>
      <w:r w:rsidR="00D27812">
        <w:rPr>
          <w:rFonts w:ascii="Times New Roman" w:eastAsia="Times New Roman" w:hAnsi="Times New Roman" w:cs="Times New Roman"/>
          <w:sz w:val="26"/>
        </w:rPr>
        <w:t>подобные отделения</w:t>
      </w:r>
      <w:r>
        <w:rPr>
          <w:rFonts w:ascii="Times New Roman" w:eastAsia="Times New Roman" w:hAnsi="Times New Roman" w:cs="Times New Roman"/>
          <w:sz w:val="26"/>
        </w:rPr>
        <w:t xml:space="preserve"> на базах крупных городских и районных больниц, в них трудятся высокопрофессиональные специалисты, которые накопили соответствующий богатый опыт. Имеется необходимое оборудование и для лечения, и для реабилитации больных. Поэтому самое правильное решение, если вдруг у человека случился инсульт, - это вызвать «скорую помощь». Ее медики всегда знают, в какое ближайшее специализированное отделение нужно отвезти такого больного. Более того, они уведомят саму больницу, и к моменту приезда «скорой» в профильное отделение пациента встретит врач-невролог. Некоторые граждане предпочитают ехать в больницу самостоятельно, но это - трата впустую драгоценного времени: пока в приемном </w:t>
      </w:r>
      <w:r w:rsidR="00064A0B">
        <w:rPr>
          <w:rFonts w:ascii="Times New Roman" w:eastAsia="Times New Roman" w:hAnsi="Times New Roman" w:cs="Times New Roman"/>
          <w:sz w:val="26"/>
        </w:rPr>
        <w:t>покое</w:t>
      </w:r>
      <w:r>
        <w:rPr>
          <w:rFonts w:ascii="Times New Roman" w:eastAsia="Times New Roman" w:hAnsi="Times New Roman" w:cs="Times New Roman"/>
          <w:sz w:val="26"/>
        </w:rPr>
        <w:t xml:space="preserve"> человека осмотрит терапевт, пока вызовет для консультации невролога… Повторю: самое разумное - сразу вызвать бригаду «скорой помощи».</w:t>
      </w:r>
    </w:p>
    <w:p w:rsidR="007477BC" w:rsidRDefault="007477B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Важно! Признаки инсульта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Запомните три главных признака, на которые нужно обратить внимание: лицо, речь, рука.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Если внезапно перекосило лицо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Если внезапно нарушилась речь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Если внезапно ослабла рука или нога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Это могут быть симптомы нарушения мозгового кровообращения.</w:t>
      </w:r>
    </w:p>
    <w:p w:rsidR="007477BC" w:rsidRDefault="007477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Самоизлечения не бывает!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Инсульт самостоятельно не проходит, - продолжает А.М. </w:t>
      </w:r>
      <w:proofErr w:type="spellStart"/>
      <w:r>
        <w:rPr>
          <w:rFonts w:ascii="Times New Roman" w:eastAsia="Times New Roman" w:hAnsi="Times New Roman" w:cs="Times New Roman"/>
          <w:sz w:val="26"/>
        </w:rPr>
        <w:t>Алашеев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– даже если спустя какое-то время человеку стало легче, причины, которые вызвали инсульт, никуда не исчезли и могут вызвать прогрессирование заболевания. Значит, немедленно откладываем все срочные дела - внука в кружок отвести или из школы встретить, в саду грядку докопать и прочее, вызываем «скорую» и едем в специализированное отделение, где круглосуточно делают компьютерную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томографию головного мозга. Время – наш союзник в борьбе с инсультом. Чем быстрее начнется лечение, тем благоприятнее окажется его результат. 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Если диагноз подтвержден, то пациента даже с легкой степенью поражения мозга госпитализируют в палату интенсивной терапии. Инсульт – коварный недуг, он способен в любой момент серьезно ухудшить состояние больного. 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Различают два вида этой болезни – ишемический и геморрагический инсульт. При геморрагическом инсульте, чаще из-за высокого артериального давления, происходит разрыв сосуда и кровоизлияние в мозг. При ишемическом инсульте артерия, которая питает головной мозг, оказывается закупорена тромбом. Но минимальное кровоснабжение мозга сохраняется: по аналогии с перекопанной дорогой, когда водитель машины все равно попадает в конечную точку пути, но дольше и объездным маршрутом, так и кровь понемногу поступает к мозгу. Но ее недостаточно для полноценной работы мозга. И если кровоток не восстановить в полном объеме, начнется разрушение головного мозга. 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Сейчас активно применяется такой метод лечения, как </w:t>
      </w:r>
      <w:proofErr w:type="spellStart"/>
      <w:r>
        <w:rPr>
          <w:rFonts w:ascii="Times New Roman" w:eastAsia="Times New Roman" w:hAnsi="Times New Roman" w:cs="Times New Roman"/>
          <w:sz w:val="26"/>
        </w:rPr>
        <w:t>тромболизис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при котором в течение 4,5 часов после возникновения инсульта врачи могут без особых последствий для пациента растворить специальным отечественным препаратом образовавшийся в мозге сгусток крови. </w:t>
      </w:r>
    </w:p>
    <w:p w:rsidR="00DF0705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Новейшим высокотехнолог</w:t>
      </w:r>
      <w:r w:rsidR="00DF0705">
        <w:rPr>
          <w:rFonts w:ascii="Times New Roman" w:eastAsia="Times New Roman" w:hAnsi="Times New Roman" w:cs="Times New Roman"/>
          <w:sz w:val="26"/>
        </w:rPr>
        <w:t xml:space="preserve">ичным методом лечения инсульта </w:t>
      </w:r>
      <w:r>
        <w:rPr>
          <w:rFonts w:ascii="Times New Roman" w:eastAsia="Times New Roman" w:hAnsi="Times New Roman" w:cs="Times New Roman"/>
          <w:sz w:val="26"/>
        </w:rPr>
        <w:t xml:space="preserve">является </w:t>
      </w:r>
      <w:proofErr w:type="spellStart"/>
      <w:r>
        <w:rPr>
          <w:rFonts w:ascii="Times New Roman" w:eastAsia="Times New Roman" w:hAnsi="Times New Roman" w:cs="Times New Roman"/>
          <w:sz w:val="26"/>
        </w:rPr>
        <w:t>тромбэкстракция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при котором хирурги в течение 6 часов после инсульта, то есть времени у них </w:t>
      </w:r>
      <w:r w:rsidR="00064A0B">
        <w:rPr>
          <w:rFonts w:ascii="Times New Roman" w:eastAsia="Times New Roman" w:hAnsi="Times New Roman" w:cs="Times New Roman"/>
          <w:sz w:val="26"/>
        </w:rPr>
        <w:t>чуть больше</w:t>
      </w:r>
      <w:r>
        <w:rPr>
          <w:rFonts w:ascii="Times New Roman" w:eastAsia="Times New Roman" w:hAnsi="Times New Roman" w:cs="Times New Roman"/>
          <w:sz w:val="26"/>
        </w:rPr>
        <w:t xml:space="preserve">, через прокол в бедренной артерии больного под контролем рентген-аппарата могут провести специальный </w:t>
      </w:r>
      <w:proofErr w:type="spellStart"/>
      <w:r>
        <w:rPr>
          <w:rFonts w:ascii="Times New Roman" w:eastAsia="Times New Roman" w:hAnsi="Times New Roman" w:cs="Times New Roman"/>
          <w:sz w:val="26"/>
        </w:rPr>
        <w:t>микрокатетер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к головному мозгу и удалить образовавшийся тромб. 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 xml:space="preserve">В специализированных отделениях оказывают не только неотложную помощь, но и проводят раннюю реабилитацию тех, кто перенес инсульт. Специальная бригада, в состав которой входят невролог, кардиолог, физиотерапевт, логопед, врач лечебной физкультуры, психолог, массажист, опытные медсестры и другие специалисты, помогают пациентам быстрее восстановиться после острого периода болезни. 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Спустя, как правило, 10 дней нахождения в таком профильном стационаре пациента направляют на дальнейшую реабилитацию, - отмечает Андрей </w:t>
      </w:r>
      <w:proofErr w:type="spellStart"/>
      <w:r>
        <w:rPr>
          <w:rFonts w:ascii="Times New Roman" w:eastAsia="Times New Roman" w:hAnsi="Times New Roman" w:cs="Times New Roman"/>
          <w:sz w:val="26"/>
        </w:rPr>
        <w:t>Марисович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– То есть, вовремя вызвав «скорую помощь», человек попадает в четко регламентированную цепь событий, конечной целью которой является максимальное восстановление здоровья. В «больнице у дома», куда многие предпочитают обращаться по привычке, такого комплекса мер им не предложат. 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Если пациент знает о них и если ему уже назначено соответствующее лечение, – не пропускать прием препаратов. </w:t>
      </w:r>
    </w:p>
    <w:p w:rsidR="007477BC" w:rsidRDefault="007477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Лечиться - не лениться!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России уже не первый год действует программа, адресованная тем, кто перенес острое нарушение мозгового кровообращения, но не имеет группы инвалидности. Государство бесплатно в течение двух лет обеспечивает их препаратами из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специального перечня лекарств, которые предназначены для профилактики повторного возникновения инсульта. Это средства, снижающие уровень холестерина в крови, понижающие давление, разжижающие кровь и так далее. 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Тем пациентам, у кого есть федеральная льгота в виде группы инвалидности, эти недешевые медикаменты выдают бесплатно. Остальным приходилось их покупать. Но сейчас в течение двух лет с момента инсульта пациентам без инвалидности эти препараты выдают каждый месяц безвозмездно, - рассказывает А.М. </w:t>
      </w:r>
      <w:proofErr w:type="spellStart"/>
      <w:r>
        <w:rPr>
          <w:rFonts w:ascii="Times New Roman" w:eastAsia="Times New Roman" w:hAnsi="Times New Roman" w:cs="Times New Roman"/>
          <w:sz w:val="26"/>
        </w:rPr>
        <w:t>Алашеев</w:t>
      </w:r>
      <w:proofErr w:type="spellEnd"/>
      <w:r>
        <w:rPr>
          <w:rFonts w:ascii="Times New Roman" w:eastAsia="Times New Roman" w:hAnsi="Times New Roman" w:cs="Times New Roman"/>
          <w:sz w:val="26"/>
        </w:rPr>
        <w:t>. - Диагноз должен быть подтвержден, пациенту нужно пройти курс лечения в стационаре, где ему подбирают необходимую схему профилактики, выдают лист с рекомендациями по дальнейшему приему лекарств, а также рецепт, по которому можно в аптеке, работающей по упомянутой программе, бесплатно получить нужные препараты сразу после выписки из больницы. Дальше ему в течение трех дней нужно побывать на приеме у своего лечащего врача, встать на диспансерный учет и затем ежемесячно получать нужные лекарства бесплатно. И, если потребуется, совместно с врачом вносить корректировку в план лечения.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Тут-то некоторые граждане, считая, что уже вылечились от инсульта, и решают, что незачем принимать лекарства и дальше. При этом глубоко заблуждаются, подвергая себя риску повторного инсульта. Прием назначенных препаратов после этого заболевания – пожизненный и в строгом соответствии с назначениями врача.</w:t>
      </w:r>
    </w:p>
    <w:p w:rsidR="007477BC" w:rsidRDefault="007477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Помним о профилактике!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 факторам риска, которые могут спровоцировать инсульт, относятся повышенное артериальное давление, сахарный диабет, атеросклероз, нарушение сердечного ритма и другие. Немалую роль играет и возраст: после 50 лет риск инсульта удваивается каждые 10 лет. Нельзя сбрасывать со счета и наследственный фактор. А вот отказаться от курения можно и нужно самостоятельно. Следует отказаться и от малоподвижного образа жизни, причем совсем необязательно становиться заядлым спортсменом. Достаточно 150 минут в неделю посвящать ходьбе в быстром темпе или плаванию.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Это немного, но уже достаточно для профилактики инсульта, - подчеркивает главный внештатный специалист-невролог министерства здравоохранения Свердловской области. – Конечно, необходимо подумать о рациональном питании – с пониженным содержанием жиров и холестерина. Лучше употреблять мясо птицы, рыбу, больше овощей и фруктов. </w:t>
      </w:r>
    </w:p>
    <w:p w:rsidR="007477BC" w:rsidRDefault="00D5280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И, конечно, не забывать об имеющихся хронических заболеваниях – вовремя посещать лечащего врача, корректировать схему лечения. Медицина сегодня может сделать многое. Но и пациенту нужно приложить встречные усилия. </w:t>
      </w:r>
    </w:p>
    <w:p w:rsidR="007477BC" w:rsidRDefault="007477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7477BC" w:rsidRDefault="007477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sectPr w:rsidR="0074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7BC"/>
    <w:rsid w:val="00064A0B"/>
    <w:rsid w:val="007477BC"/>
    <w:rsid w:val="0075745E"/>
    <w:rsid w:val="00D27812"/>
    <w:rsid w:val="00D52801"/>
    <w:rsid w:val="00D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5C111-60A7-4C7B-8E05-E682B646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07EC-9908-460E-B794-782DBAD7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Соболева А.А.</cp:lastModifiedBy>
  <cp:revision>5</cp:revision>
  <dcterms:created xsi:type="dcterms:W3CDTF">2022-10-26T04:22:00Z</dcterms:created>
  <dcterms:modified xsi:type="dcterms:W3CDTF">2024-08-02T03:41:00Z</dcterms:modified>
</cp:coreProperties>
</file>