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8168" w14:textId="7CF093C3" w:rsidR="00997979" w:rsidRPr="00B034EE" w:rsidRDefault="00B034EE" w:rsidP="00B034EE">
      <w:p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В целях заключения договора гражданин (законный представитель гражданина) лично предоставляет в медицинское учреждение следующие документы:</w:t>
      </w:r>
    </w:p>
    <w:p w14:paraId="11F9F70A" w14:textId="42382A6C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 xml:space="preserve">Заявление на обучение по образовательным программа среднего профессионального образования за счет средств областного бюджета по форме </w:t>
      </w:r>
    </w:p>
    <w:p w14:paraId="0D665C97" w14:textId="7B6AC500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по форме </w:t>
      </w:r>
    </w:p>
    <w:p w14:paraId="11F3AAFD" w14:textId="6A949B02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Копию паспорта гражданина РФ</w:t>
      </w:r>
    </w:p>
    <w:p w14:paraId="6E08BD91" w14:textId="310C67AD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Копию документа об образовании (аттестат об основном общем образовании или аттестат о среднем общем образовании)</w:t>
      </w:r>
      <w:r w:rsidR="00EB7D6A">
        <w:rPr>
          <w:rFonts w:ascii="Times New Roman" w:hAnsi="Times New Roman" w:cs="Times New Roman"/>
          <w:sz w:val="24"/>
          <w:szCs w:val="24"/>
        </w:rPr>
        <w:t>, при наличии</w:t>
      </w:r>
      <w:r w:rsidR="00D3116F">
        <w:rPr>
          <w:rFonts w:ascii="Times New Roman" w:hAnsi="Times New Roman" w:cs="Times New Roman"/>
          <w:sz w:val="24"/>
          <w:szCs w:val="24"/>
        </w:rPr>
        <w:t xml:space="preserve">. При отсутствии аттестата, предоставляется справка со школы и табель успеваемости за последние 3 четверти. </w:t>
      </w:r>
      <w:r w:rsidR="00EB7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2D64F" w14:textId="5567C596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Копию СНИЛС.</w:t>
      </w:r>
    </w:p>
    <w:p w14:paraId="5C3D74F2" w14:textId="3302F326" w:rsidR="00B034EE" w:rsidRPr="00B034EE" w:rsidRDefault="00B034EE" w:rsidP="00B034EE">
      <w:p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Если гражданин на дату предоставления документов не достиг совершеннолетнего возраста, то заявление на обучение, согласие на обработку персональных данных подписываются и гражданином, и законным представителем гражданина и в медицинское учреждение дополнительно предоставляются следующие документы:</w:t>
      </w:r>
    </w:p>
    <w:p w14:paraId="1B819FCE" w14:textId="4C1CBDA1" w:rsidR="00B034EE" w:rsidRPr="00B034EE" w:rsidRDefault="00B034EE" w:rsidP="00B034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Копия паспорта законного представителя гражданина</w:t>
      </w:r>
    </w:p>
    <w:p w14:paraId="70BDCAB2" w14:textId="35C3C22D" w:rsidR="00B034EE" w:rsidRPr="00B034EE" w:rsidRDefault="00B034EE" w:rsidP="00B034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статус законного представителя гражданина </w:t>
      </w:r>
    </w:p>
    <w:sectPr w:rsidR="00B034EE" w:rsidRPr="00B0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6931"/>
    <w:multiLevelType w:val="hybridMultilevel"/>
    <w:tmpl w:val="279E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77F1"/>
    <w:multiLevelType w:val="hybridMultilevel"/>
    <w:tmpl w:val="E6A85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3956">
    <w:abstractNumId w:val="1"/>
  </w:num>
  <w:num w:numId="2" w16cid:durableId="52213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34"/>
    <w:rsid w:val="000D286A"/>
    <w:rsid w:val="00562C59"/>
    <w:rsid w:val="0098349F"/>
    <w:rsid w:val="00997979"/>
    <w:rsid w:val="00B034EE"/>
    <w:rsid w:val="00CD7434"/>
    <w:rsid w:val="00D3116F"/>
    <w:rsid w:val="00DC78EE"/>
    <w:rsid w:val="00E43115"/>
    <w:rsid w:val="00EB7D6A"/>
    <w:rsid w:val="00F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36BE"/>
  <w15:chartTrackingRefBased/>
  <w15:docId w15:val="{141C4D54-810A-4779-9A87-46CA3F2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Языкова</dc:creator>
  <cp:keywords/>
  <dc:description/>
  <cp:lastModifiedBy>Надежда Языкова</cp:lastModifiedBy>
  <cp:revision>5</cp:revision>
  <dcterms:created xsi:type="dcterms:W3CDTF">2024-05-28T04:44:00Z</dcterms:created>
  <dcterms:modified xsi:type="dcterms:W3CDTF">2025-06-06T09:20:00Z</dcterms:modified>
</cp:coreProperties>
</file>